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8E54" w14:textId="49422FB5" w:rsidR="00CC5565" w:rsidRDefault="00CC5565" w:rsidP="00CC5565">
      <w:pPr>
        <w:jc w:val="center"/>
        <w:rPr>
          <w:rFonts w:ascii="Montserrat" w:hAnsi="Montserrat"/>
          <w:b/>
          <w:bCs/>
          <w:color w:val="000000"/>
          <w:sz w:val="32"/>
          <w:szCs w:val="32"/>
        </w:rPr>
      </w:pPr>
      <w:r>
        <w:rPr>
          <w:rFonts w:ascii="Montserrat" w:hAnsi="Montserrat"/>
          <w:b/>
          <w:bCs/>
          <w:noProof/>
          <w:color w:val="000000"/>
          <w:sz w:val="32"/>
          <w:szCs w:val="32"/>
        </w:rPr>
        <w:drawing>
          <wp:inline distT="0" distB="0" distL="0" distR="0" wp14:anchorId="0B2D136A" wp14:editId="07B56A2A">
            <wp:extent cx="1730326" cy="1532574"/>
            <wp:effectExtent l="0" t="0" r="0" b="4445"/>
            <wp:docPr id="1834799526" name="Picture 4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799526" name="Picture 4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36" cy="15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7D26" w14:textId="77777777" w:rsidR="00CC5565" w:rsidRDefault="00CC5565" w:rsidP="00176D85">
      <w:pPr>
        <w:rPr>
          <w:rFonts w:ascii="Montserrat" w:hAnsi="Montserrat"/>
          <w:b/>
          <w:bCs/>
          <w:color w:val="000000"/>
          <w:sz w:val="32"/>
          <w:szCs w:val="32"/>
        </w:rPr>
      </w:pPr>
    </w:p>
    <w:p w14:paraId="4F3FB5F4" w14:textId="200CFC5D" w:rsidR="00176D85" w:rsidRPr="007C555D" w:rsidRDefault="007C55B9" w:rsidP="00176D85">
      <w:pPr>
        <w:rPr>
          <w:rFonts w:ascii="Montserrat" w:hAnsi="Montserrat"/>
          <w:b/>
          <w:bCs/>
          <w:color w:val="000000"/>
          <w:sz w:val="28"/>
          <w:szCs w:val="28"/>
        </w:rPr>
      </w:pPr>
      <w:r w:rsidRPr="007C555D">
        <w:rPr>
          <w:rFonts w:ascii="Montserrat" w:hAnsi="Montserrat"/>
          <w:b/>
          <w:bCs/>
          <w:color w:val="000000"/>
          <w:sz w:val="28"/>
          <w:szCs w:val="28"/>
        </w:rPr>
        <w:t xml:space="preserve">Top 1O Tips to Get </w:t>
      </w:r>
      <w:r w:rsidR="00322FAF" w:rsidRPr="007C555D">
        <w:rPr>
          <w:rFonts w:ascii="Montserrat" w:hAnsi="Montserrat"/>
          <w:b/>
          <w:bCs/>
          <w:color w:val="000000"/>
          <w:sz w:val="28"/>
          <w:szCs w:val="28"/>
        </w:rPr>
        <w:t>Golfing</w:t>
      </w:r>
      <w:r w:rsidR="00CC5565" w:rsidRPr="007C555D">
        <w:rPr>
          <w:rFonts w:ascii="Montserrat" w:hAnsi="Montserrat"/>
          <w:b/>
          <w:bCs/>
          <w:color w:val="000000"/>
          <w:sz w:val="28"/>
          <w:szCs w:val="28"/>
        </w:rPr>
        <w:t xml:space="preserve">: </w:t>
      </w:r>
      <w:r w:rsidR="00176D85" w:rsidRPr="007C555D">
        <w:rPr>
          <w:rFonts w:ascii="Montserrat" w:hAnsi="Montserrat"/>
          <w:b/>
          <w:bCs/>
          <w:color w:val="000000"/>
          <w:sz w:val="28"/>
          <w:szCs w:val="28"/>
        </w:rPr>
        <w:t xml:space="preserve">Your Check List </w:t>
      </w:r>
    </w:p>
    <w:p w14:paraId="67C14162" w14:textId="07B40707" w:rsidR="00A11FFC" w:rsidRPr="00A74A2F" w:rsidRDefault="00A11FFC" w:rsidP="00A11FFC">
      <w:pPr>
        <w:rPr>
          <w:rFonts w:ascii="Montserrat" w:hAnsi="Montserrat"/>
          <w:i/>
          <w:iCs/>
          <w:sz w:val="22"/>
          <w:szCs w:val="22"/>
        </w:rPr>
      </w:pPr>
      <w:r w:rsidRPr="00A74A2F">
        <w:rPr>
          <w:rFonts w:ascii="Montserrat" w:hAnsi="Montserrat"/>
          <w:i/>
          <w:iCs/>
          <w:sz w:val="22"/>
          <w:szCs w:val="22"/>
        </w:rPr>
        <w:t xml:space="preserve">(If viewing this pdf on screen, just click on </w:t>
      </w:r>
      <w:r w:rsidR="00540BD1" w:rsidRPr="00A74A2F">
        <w:rPr>
          <w:rFonts w:ascii="Montserrat" w:hAnsi="Montserrat"/>
          <w:i/>
          <w:iCs/>
          <w:sz w:val="22"/>
          <w:szCs w:val="22"/>
        </w:rPr>
        <w:t>each</w:t>
      </w:r>
      <w:r w:rsidRPr="00A74A2F">
        <w:rPr>
          <w:rFonts w:ascii="Montserrat" w:hAnsi="Montserrat"/>
          <w:i/>
          <w:iCs/>
          <w:sz w:val="22"/>
          <w:szCs w:val="22"/>
        </w:rPr>
        <w:t xml:space="preserve"> </w:t>
      </w:r>
      <w:r w:rsidR="00540BD1" w:rsidRPr="00A74A2F">
        <w:rPr>
          <w:rFonts w:ascii="Montserrat" w:hAnsi="Montserrat"/>
          <w:i/>
          <w:iCs/>
          <w:sz w:val="22"/>
          <w:szCs w:val="22"/>
        </w:rPr>
        <w:t>link</w:t>
      </w:r>
      <w:r w:rsidRPr="00A74A2F">
        <w:rPr>
          <w:rFonts w:ascii="Montserrat" w:hAnsi="Montserrat"/>
          <w:i/>
          <w:iCs/>
          <w:sz w:val="22"/>
          <w:szCs w:val="22"/>
        </w:rPr>
        <w:t xml:space="preserve"> highlighted here.) </w:t>
      </w:r>
    </w:p>
    <w:p w14:paraId="13CD8A4F" w14:textId="77777777" w:rsidR="00176D85" w:rsidRPr="00CC5565" w:rsidRDefault="00176D85" w:rsidP="007C55B9">
      <w:pPr>
        <w:rPr>
          <w:rFonts w:ascii="Montserrat" w:hAnsi="Montserrat"/>
          <w:b/>
          <w:bCs/>
          <w:color w:val="000000"/>
          <w:sz w:val="24"/>
          <w:szCs w:val="24"/>
        </w:rPr>
      </w:pPr>
    </w:p>
    <w:p w14:paraId="033289E2" w14:textId="275D38C6" w:rsidR="007C55B9" w:rsidRPr="007C555D" w:rsidRDefault="00352E5B" w:rsidP="00322FAF">
      <w:pPr>
        <w:rPr>
          <w:rFonts w:ascii="Montserrat" w:hAnsi="Montserrat"/>
          <w:sz w:val="22"/>
          <w:szCs w:val="22"/>
        </w:rPr>
      </w:pPr>
      <w:r>
        <w:rPr>
          <w:noProof/>
          <w:sz w:val="22"/>
          <w:szCs w:val="22"/>
        </w:rPr>
        <w:pict w14:anchorId="3B90CF56">
          <v:shape id="_x0000_i1027" type="#_x0000_t75" alt="Checkmark with solid fill" style="width:13pt;height:13pt;visibility:visible;mso-wrap-style:square;mso-width-percent:0;mso-height-percent:0;mso-width-percent:0;mso-height-percent:0">
            <v:imagedata r:id="rId6" o:title="Checkmark with solid fill"/>
          </v:shape>
        </w:pict>
      </w:r>
      <w:r w:rsidR="0006701A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CC5565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322FAF" w:rsidRPr="007C555D">
        <w:rPr>
          <w:rFonts w:ascii="Montserrat" w:hAnsi="Montserrat"/>
          <w:b/>
          <w:bCs/>
          <w:sz w:val="22"/>
          <w:szCs w:val="22"/>
        </w:rPr>
        <w:t>1.</w:t>
      </w:r>
      <w:r w:rsidR="00322FAF" w:rsidRPr="007C555D">
        <w:rPr>
          <w:rFonts w:ascii="Montserrat" w:hAnsi="Montserrat"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sz w:val="22"/>
          <w:szCs w:val="22"/>
        </w:rPr>
        <w:t xml:space="preserve">Familiarize yourself with the new </w:t>
      </w:r>
      <w:r w:rsidR="00B00F6D" w:rsidRPr="007C555D">
        <w:rPr>
          <w:rFonts w:ascii="Montserrat" w:hAnsi="Montserrat"/>
          <w:sz w:val="22"/>
          <w:szCs w:val="22"/>
        </w:rPr>
        <w:t>website, especially</w:t>
      </w:r>
      <w:r w:rsidR="007C55B9" w:rsidRPr="007C555D">
        <w:rPr>
          <w:rFonts w:ascii="Montserrat" w:hAnsi="Montserrat"/>
          <w:sz w:val="22"/>
          <w:szCs w:val="22"/>
        </w:rPr>
        <w:t xml:space="preserve"> the </w:t>
      </w:r>
      <w:hyperlink r:id="rId7" w:history="1"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FAQ</w:t>
        </w:r>
        <w:r w:rsidR="006F2432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s</w:t>
        </w:r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 xml:space="preserve"> section</w:t>
        </w:r>
      </w:hyperlink>
      <w:r w:rsidR="00A306EB" w:rsidRPr="007C555D">
        <w:rPr>
          <w:rFonts w:ascii="Montserrat" w:hAnsi="Montserrat"/>
          <w:color w:val="000000" w:themeColor="text1"/>
          <w:sz w:val="22"/>
          <w:szCs w:val="22"/>
        </w:rPr>
        <w:t>. This is</w:t>
      </w:r>
      <w:r w:rsidR="007C55B9" w:rsidRPr="007C555D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7C555D">
        <w:rPr>
          <w:rFonts w:ascii="Montserrat" w:hAnsi="Montserrat"/>
          <w:color w:val="000000" w:themeColor="text1"/>
          <w:sz w:val="22"/>
          <w:szCs w:val="22"/>
        </w:rPr>
        <w:t xml:space="preserve">important whether you are a new or </w:t>
      </w:r>
      <w:r w:rsidR="007C555D">
        <w:rPr>
          <w:rFonts w:ascii="Montserrat" w:hAnsi="Montserrat"/>
          <w:sz w:val="22"/>
          <w:szCs w:val="22"/>
        </w:rPr>
        <w:t xml:space="preserve">returning </w:t>
      </w:r>
      <w:r w:rsidR="007C55B9" w:rsidRPr="007C555D">
        <w:rPr>
          <w:rFonts w:ascii="Montserrat" w:hAnsi="Montserrat"/>
          <w:sz w:val="22"/>
          <w:szCs w:val="22"/>
        </w:rPr>
        <w:t xml:space="preserve"> </w:t>
      </w:r>
      <w:r w:rsidR="007C555D">
        <w:rPr>
          <w:rFonts w:ascii="Montserrat" w:hAnsi="Montserrat"/>
          <w:sz w:val="22"/>
          <w:szCs w:val="22"/>
        </w:rPr>
        <w:t>member!</w:t>
      </w:r>
    </w:p>
    <w:p w14:paraId="1008590C" w14:textId="77777777" w:rsidR="004074C9" w:rsidRPr="007C555D" w:rsidRDefault="004074C9" w:rsidP="00322FAF">
      <w:pPr>
        <w:rPr>
          <w:rFonts w:ascii="Montserrat" w:hAnsi="Montserrat"/>
          <w:sz w:val="22"/>
          <w:szCs w:val="22"/>
        </w:rPr>
      </w:pPr>
    </w:p>
    <w:p w14:paraId="67FC0D98" w14:textId="2835BA1B" w:rsidR="00E5463D" w:rsidRPr="007C555D" w:rsidRDefault="00176D85" w:rsidP="00322FAF">
      <w:pPr>
        <w:rPr>
          <w:rFonts w:ascii="Montserrat" w:hAnsi="Montserrat"/>
          <w:sz w:val="22"/>
          <w:szCs w:val="22"/>
        </w:rPr>
      </w:pPr>
      <w:r w:rsidRPr="007C555D">
        <w:rPr>
          <w:rFonts w:ascii="Montserrat" w:hAnsi="Montserrat"/>
          <w:b/>
          <w:bCs/>
          <w:noProof/>
          <w:sz w:val="22"/>
          <w:szCs w:val="22"/>
        </w:rPr>
        <w:drawing>
          <wp:inline distT="0" distB="0" distL="0" distR="0" wp14:anchorId="219ABEAF" wp14:editId="4891F213">
            <wp:extent cx="168812" cy="168812"/>
            <wp:effectExtent l="0" t="0" r="0" b="0"/>
            <wp:docPr id="1029256400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48420" name="Graphic 1071448420" descr="Checkmark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4" cy="1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06701A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322FAF" w:rsidRPr="007C555D">
        <w:rPr>
          <w:rFonts w:ascii="Montserrat" w:hAnsi="Montserrat"/>
          <w:b/>
          <w:bCs/>
          <w:sz w:val="22"/>
          <w:szCs w:val="22"/>
        </w:rPr>
        <w:t>2.</w:t>
      </w:r>
      <w:r w:rsidR="00322FAF" w:rsidRPr="007C555D">
        <w:rPr>
          <w:rFonts w:ascii="Montserrat" w:hAnsi="Montserrat"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sz w:val="22"/>
          <w:szCs w:val="22"/>
        </w:rPr>
        <w:t xml:space="preserve">Print out </w:t>
      </w:r>
      <w:r w:rsidR="005A2B1E" w:rsidRPr="007C555D">
        <w:rPr>
          <w:rFonts w:ascii="Montserrat" w:hAnsi="Montserrat"/>
          <w:sz w:val="22"/>
          <w:szCs w:val="22"/>
        </w:rPr>
        <w:t>the C</w:t>
      </w:r>
      <w:r w:rsidR="007C55B9" w:rsidRPr="007C555D">
        <w:rPr>
          <w:rFonts w:ascii="Montserrat" w:hAnsi="Montserrat"/>
          <w:sz w:val="22"/>
          <w:szCs w:val="22"/>
        </w:rPr>
        <w:t xml:space="preserve">alendars of </w:t>
      </w:r>
      <w:r w:rsidR="005A2B1E" w:rsidRPr="007C555D">
        <w:rPr>
          <w:rFonts w:ascii="Montserrat" w:hAnsi="Montserrat"/>
          <w:sz w:val="22"/>
          <w:szCs w:val="22"/>
        </w:rPr>
        <w:t>P</w:t>
      </w:r>
      <w:r w:rsidR="007C55B9" w:rsidRPr="007C555D">
        <w:rPr>
          <w:rFonts w:ascii="Montserrat" w:hAnsi="Montserrat"/>
          <w:sz w:val="22"/>
          <w:szCs w:val="22"/>
        </w:rPr>
        <w:t>lay</w:t>
      </w:r>
      <w:r w:rsidR="005A2B1E" w:rsidRPr="007C555D">
        <w:rPr>
          <w:rFonts w:ascii="Montserrat" w:hAnsi="Montserrat"/>
          <w:sz w:val="22"/>
          <w:szCs w:val="22"/>
        </w:rPr>
        <w:t>:</w:t>
      </w:r>
    </w:p>
    <w:p w14:paraId="55851DDF" w14:textId="26CFB377" w:rsidR="00E5463D" w:rsidRPr="007C555D" w:rsidRDefault="00000000" w:rsidP="00E5463D">
      <w:pPr>
        <w:pStyle w:val="ListParagraph"/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hyperlink r:id="rId10" w:history="1"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9</w:t>
        </w:r>
        <w:r w:rsidR="005A2B1E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-Hole Calendar</w:t>
        </w:r>
      </w:hyperlink>
      <w:r w:rsidR="00E5463D" w:rsidRPr="007C555D">
        <w:rPr>
          <w:rFonts w:ascii="Montserrat" w:hAnsi="Montserrat"/>
          <w:sz w:val="22"/>
          <w:szCs w:val="22"/>
        </w:rPr>
        <w:t>,</w:t>
      </w:r>
      <w:r w:rsidR="005A2B1E" w:rsidRPr="007C555D">
        <w:rPr>
          <w:rFonts w:ascii="Montserrat" w:hAnsi="Montserrat"/>
          <w:sz w:val="22"/>
          <w:szCs w:val="22"/>
        </w:rPr>
        <w:t xml:space="preserve"> or </w:t>
      </w:r>
    </w:p>
    <w:p w14:paraId="7AF0C791" w14:textId="5FCF0649" w:rsidR="00E5463D" w:rsidRPr="007C555D" w:rsidRDefault="00000000" w:rsidP="00E5463D">
      <w:pPr>
        <w:pStyle w:val="ListParagraph"/>
        <w:numPr>
          <w:ilvl w:val="0"/>
          <w:numId w:val="4"/>
        </w:numPr>
        <w:rPr>
          <w:rFonts w:ascii="Montserrat" w:hAnsi="Montserrat"/>
          <w:b/>
          <w:bCs/>
          <w:color w:val="4472C4" w:themeColor="accent1"/>
          <w:sz w:val="22"/>
          <w:szCs w:val="22"/>
        </w:rPr>
      </w:pPr>
      <w:hyperlink r:id="rId11" w:history="1"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18</w:t>
        </w:r>
        <w:r w:rsidR="005A2B1E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-Hole Calendar</w:t>
        </w:r>
      </w:hyperlink>
      <w:r w:rsidR="007C55B9" w:rsidRPr="007C555D">
        <w:rPr>
          <w:rFonts w:ascii="Montserrat" w:hAnsi="Montserrat"/>
          <w:b/>
          <w:bCs/>
          <w:color w:val="4472C4" w:themeColor="accent1"/>
          <w:sz w:val="22"/>
          <w:szCs w:val="22"/>
        </w:rPr>
        <w:t xml:space="preserve"> </w:t>
      </w:r>
    </w:p>
    <w:p w14:paraId="3D33ACE0" w14:textId="45E1128F" w:rsidR="00E5463D" w:rsidRPr="007C555D" w:rsidRDefault="00A306EB" w:rsidP="00E5463D">
      <w:pPr>
        <w:rPr>
          <w:rFonts w:ascii="Montserrat" w:hAnsi="Montserrat"/>
          <w:sz w:val="22"/>
          <w:szCs w:val="22"/>
        </w:rPr>
      </w:pPr>
      <w:r w:rsidRPr="007C555D">
        <w:rPr>
          <w:rFonts w:ascii="Montserrat" w:hAnsi="Montserrat"/>
          <w:sz w:val="22"/>
          <w:szCs w:val="22"/>
        </w:rPr>
        <w:t>• Your Calendar</w:t>
      </w:r>
      <w:r w:rsidR="007C55B9" w:rsidRPr="007C555D">
        <w:rPr>
          <w:rFonts w:ascii="Montserrat" w:hAnsi="Montserrat"/>
          <w:sz w:val="22"/>
          <w:szCs w:val="22"/>
        </w:rPr>
        <w:t xml:space="preserve"> </w:t>
      </w:r>
      <w:r w:rsidR="006C1DEB" w:rsidRPr="007C555D">
        <w:rPr>
          <w:rFonts w:ascii="Montserrat" w:hAnsi="Montserrat"/>
          <w:sz w:val="22"/>
          <w:szCs w:val="22"/>
        </w:rPr>
        <w:t xml:space="preserve">of Play </w:t>
      </w:r>
      <w:r w:rsidR="00B61A34" w:rsidRPr="007C555D">
        <w:rPr>
          <w:rFonts w:ascii="Montserrat" w:hAnsi="Montserrat"/>
          <w:sz w:val="22"/>
          <w:szCs w:val="22"/>
        </w:rPr>
        <w:t>is</w:t>
      </w:r>
      <w:r w:rsidRPr="007C555D">
        <w:rPr>
          <w:rFonts w:ascii="Montserrat" w:hAnsi="Montserrat"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sz w:val="22"/>
          <w:szCs w:val="22"/>
        </w:rPr>
        <w:t xml:space="preserve">essential to guide you when booking your tee times. </w:t>
      </w:r>
    </w:p>
    <w:p w14:paraId="7EB3FB6E" w14:textId="77777777" w:rsidR="007C555D" w:rsidRDefault="00E5463D" w:rsidP="00A306EB">
      <w:pPr>
        <w:rPr>
          <w:rFonts w:ascii="Montserrat" w:hAnsi="Montserrat"/>
          <w:sz w:val="22"/>
          <w:szCs w:val="22"/>
        </w:rPr>
      </w:pPr>
      <w:r w:rsidRPr="007C555D">
        <w:rPr>
          <w:rFonts w:ascii="Montserrat" w:hAnsi="Montserrat"/>
          <w:sz w:val="22"/>
          <w:szCs w:val="22"/>
        </w:rPr>
        <w:t xml:space="preserve">• </w:t>
      </w:r>
      <w:r w:rsidR="007C55B9" w:rsidRPr="007C555D">
        <w:rPr>
          <w:rFonts w:ascii="Montserrat" w:hAnsi="Montserrat"/>
          <w:sz w:val="22"/>
          <w:szCs w:val="22"/>
        </w:rPr>
        <w:t>Every course is identified as either an East or West course</w:t>
      </w:r>
      <w:r w:rsidRPr="007C555D">
        <w:rPr>
          <w:rFonts w:ascii="Montserrat" w:hAnsi="Montserrat"/>
          <w:sz w:val="22"/>
          <w:szCs w:val="22"/>
        </w:rPr>
        <w:t>.</w:t>
      </w:r>
      <w:r w:rsidR="00A306EB" w:rsidRPr="007C555D">
        <w:rPr>
          <w:rFonts w:ascii="Montserrat" w:hAnsi="Montserrat"/>
          <w:sz w:val="22"/>
          <w:szCs w:val="22"/>
        </w:rPr>
        <w:t xml:space="preserve"> </w:t>
      </w:r>
    </w:p>
    <w:p w14:paraId="3E99DC59" w14:textId="0E7FBE7C" w:rsidR="00A306EB" w:rsidRPr="007C555D" w:rsidRDefault="007C555D" w:rsidP="00A306EB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• </w:t>
      </w:r>
      <w:r w:rsidR="00A306EB" w:rsidRPr="007C555D">
        <w:rPr>
          <w:rFonts w:ascii="Montserrat" w:hAnsi="Montserrat"/>
          <w:sz w:val="22"/>
          <w:szCs w:val="22"/>
        </w:rPr>
        <w:t xml:space="preserve">The maps </w:t>
      </w:r>
      <w:r>
        <w:rPr>
          <w:rFonts w:ascii="Montserrat" w:hAnsi="Montserrat"/>
          <w:sz w:val="22"/>
          <w:szCs w:val="22"/>
        </w:rPr>
        <w:t xml:space="preserve">which </w:t>
      </w:r>
      <w:r w:rsidR="00A306EB" w:rsidRPr="007C555D">
        <w:rPr>
          <w:rFonts w:ascii="Montserrat" w:hAnsi="Montserrat"/>
          <w:sz w:val="22"/>
          <w:szCs w:val="22"/>
        </w:rPr>
        <w:t xml:space="preserve">go with the </w:t>
      </w:r>
      <w:r>
        <w:rPr>
          <w:rFonts w:ascii="Montserrat" w:hAnsi="Montserrat"/>
          <w:sz w:val="22"/>
          <w:szCs w:val="22"/>
        </w:rPr>
        <w:t>c</w:t>
      </w:r>
      <w:r w:rsidR="00A306EB" w:rsidRPr="007C555D">
        <w:rPr>
          <w:rFonts w:ascii="Montserrat" w:hAnsi="Montserrat"/>
          <w:sz w:val="22"/>
          <w:szCs w:val="22"/>
        </w:rPr>
        <w:t>alendar</w:t>
      </w:r>
      <w:r>
        <w:rPr>
          <w:rFonts w:ascii="Montserrat" w:hAnsi="Montserrat"/>
          <w:sz w:val="22"/>
          <w:szCs w:val="22"/>
        </w:rPr>
        <w:t>s</w:t>
      </w:r>
      <w:r w:rsidR="00A306EB" w:rsidRPr="007C555D">
        <w:rPr>
          <w:rFonts w:ascii="Montserrat" w:hAnsi="Montserrat"/>
          <w:sz w:val="22"/>
          <w:szCs w:val="22"/>
        </w:rPr>
        <w:t xml:space="preserve"> (also on the </w:t>
      </w:r>
      <w:r>
        <w:rPr>
          <w:rFonts w:ascii="Montserrat" w:hAnsi="Montserrat"/>
          <w:sz w:val="22"/>
          <w:szCs w:val="22"/>
        </w:rPr>
        <w:t>c</w:t>
      </w:r>
      <w:r w:rsidR="00A306EB" w:rsidRPr="007C555D">
        <w:rPr>
          <w:rFonts w:ascii="Montserrat" w:hAnsi="Montserrat"/>
          <w:sz w:val="22"/>
          <w:szCs w:val="22"/>
        </w:rPr>
        <w:t xml:space="preserve">alendar </w:t>
      </w:r>
      <w:r>
        <w:rPr>
          <w:rFonts w:ascii="Montserrat" w:hAnsi="Montserrat"/>
          <w:sz w:val="22"/>
          <w:szCs w:val="22"/>
        </w:rPr>
        <w:t>web p</w:t>
      </w:r>
      <w:r w:rsidR="00A306EB" w:rsidRPr="007C555D">
        <w:rPr>
          <w:rFonts w:ascii="Montserrat" w:hAnsi="Montserrat"/>
          <w:sz w:val="22"/>
          <w:szCs w:val="22"/>
        </w:rPr>
        <w:t>age</w:t>
      </w:r>
      <w:r>
        <w:rPr>
          <w:rFonts w:ascii="Montserrat" w:hAnsi="Montserrat"/>
          <w:sz w:val="22"/>
          <w:szCs w:val="22"/>
        </w:rPr>
        <w:t>s</w:t>
      </w:r>
      <w:r w:rsidR="00A306EB" w:rsidRPr="007C555D">
        <w:rPr>
          <w:rFonts w:ascii="Montserrat" w:hAnsi="Montserrat"/>
          <w:sz w:val="22"/>
          <w:szCs w:val="22"/>
        </w:rPr>
        <w:t xml:space="preserve">) </w:t>
      </w:r>
      <w:r>
        <w:rPr>
          <w:rFonts w:ascii="Montserrat" w:hAnsi="Montserrat"/>
          <w:sz w:val="22"/>
          <w:szCs w:val="22"/>
        </w:rPr>
        <w:t xml:space="preserve">give address information and pin-point </w:t>
      </w:r>
      <w:r w:rsidR="00A306EB" w:rsidRPr="007C555D">
        <w:rPr>
          <w:rFonts w:ascii="Montserrat" w:hAnsi="Montserrat"/>
          <w:sz w:val="22"/>
          <w:szCs w:val="22"/>
        </w:rPr>
        <w:t xml:space="preserve">locations of </w:t>
      </w:r>
      <w:r>
        <w:rPr>
          <w:rFonts w:ascii="Montserrat" w:hAnsi="Montserrat"/>
          <w:sz w:val="22"/>
          <w:szCs w:val="22"/>
        </w:rPr>
        <w:t>the courses played.</w:t>
      </w:r>
    </w:p>
    <w:p w14:paraId="45DD9CC9" w14:textId="77777777" w:rsidR="004074C9" w:rsidRPr="007C555D" w:rsidRDefault="004074C9" w:rsidP="00A306EB">
      <w:pPr>
        <w:rPr>
          <w:rFonts w:ascii="Montserrat" w:hAnsi="Montserrat"/>
          <w:sz w:val="22"/>
          <w:szCs w:val="22"/>
        </w:rPr>
      </w:pPr>
    </w:p>
    <w:p w14:paraId="305C5589" w14:textId="77777777" w:rsidR="00260FD1" w:rsidRDefault="00176D85" w:rsidP="00B00F6D">
      <w:pPr>
        <w:spacing w:line="276" w:lineRule="auto"/>
        <w:rPr>
          <w:rFonts w:ascii="Montserrat" w:hAnsi="Montserrat"/>
          <w:sz w:val="22"/>
          <w:szCs w:val="22"/>
        </w:rPr>
      </w:pPr>
      <w:r w:rsidRPr="007C555D">
        <w:rPr>
          <w:rFonts w:ascii="Montserrat" w:hAnsi="Montserrat"/>
          <w:b/>
          <w:bCs/>
          <w:noProof/>
          <w:sz w:val="22"/>
          <w:szCs w:val="22"/>
        </w:rPr>
        <w:drawing>
          <wp:inline distT="0" distB="0" distL="0" distR="0" wp14:anchorId="0EFC9A81" wp14:editId="0BC01039">
            <wp:extent cx="168812" cy="168812"/>
            <wp:effectExtent l="0" t="0" r="0" b="0"/>
            <wp:docPr id="811209704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48420" name="Graphic 1071448420" descr="Checkmark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4" cy="1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CC5565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322FAF" w:rsidRPr="007C555D">
        <w:rPr>
          <w:rFonts w:ascii="Montserrat" w:hAnsi="Montserrat"/>
          <w:b/>
          <w:bCs/>
          <w:sz w:val="22"/>
          <w:szCs w:val="22"/>
        </w:rPr>
        <w:t>3</w:t>
      </w:r>
      <w:r w:rsidR="00322FAF" w:rsidRPr="007C555D">
        <w:rPr>
          <w:rFonts w:ascii="Montserrat" w:hAnsi="Montserrat"/>
          <w:sz w:val="22"/>
          <w:szCs w:val="22"/>
        </w:rPr>
        <w:t xml:space="preserve">. </w:t>
      </w:r>
      <w:r w:rsidR="00260FD1">
        <w:rPr>
          <w:rFonts w:ascii="Montserrat" w:hAnsi="Montserrat"/>
          <w:sz w:val="22"/>
          <w:szCs w:val="22"/>
        </w:rPr>
        <w:t>View Your Tee Sheet Dates:</w:t>
      </w:r>
    </w:p>
    <w:p w14:paraId="79EDE147" w14:textId="3C22438A" w:rsidR="00260FD1" w:rsidRPr="00260FD1" w:rsidRDefault="00A306EB" w:rsidP="00260FD1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260FD1">
        <w:rPr>
          <w:rFonts w:ascii="Montserrat" w:hAnsi="Montserrat"/>
          <w:sz w:val="22"/>
          <w:szCs w:val="22"/>
        </w:rPr>
        <w:t xml:space="preserve">Review </w:t>
      </w:r>
      <w:r w:rsidR="007C55B9" w:rsidRPr="00260FD1">
        <w:rPr>
          <w:rFonts w:ascii="Montserrat" w:hAnsi="Montserrat"/>
          <w:sz w:val="22"/>
          <w:szCs w:val="22"/>
        </w:rPr>
        <w:t xml:space="preserve">the </w:t>
      </w:r>
      <w:r w:rsidR="00322FAF" w:rsidRPr="00260FD1">
        <w:rPr>
          <w:rFonts w:ascii="Montserrat" w:hAnsi="Montserrat"/>
          <w:sz w:val="22"/>
          <w:szCs w:val="22"/>
        </w:rPr>
        <w:t>C</w:t>
      </w:r>
      <w:r w:rsidR="007C55B9" w:rsidRPr="00260FD1">
        <w:rPr>
          <w:rFonts w:ascii="Montserrat" w:hAnsi="Montserrat"/>
          <w:sz w:val="22"/>
          <w:szCs w:val="22"/>
        </w:rPr>
        <w:t>alendar</w:t>
      </w:r>
      <w:r w:rsidR="00322FAF" w:rsidRPr="00260FD1">
        <w:rPr>
          <w:rFonts w:ascii="Montserrat" w:hAnsi="Montserrat"/>
          <w:sz w:val="22"/>
          <w:szCs w:val="22"/>
        </w:rPr>
        <w:t xml:space="preserve"> of Play</w:t>
      </w:r>
      <w:r w:rsidR="007C55B9" w:rsidRPr="00260FD1">
        <w:rPr>
          <w:rFonts w:ascii="Montserrat" w:hAnsi="Montserrat"/>
          <w:sz w:val="22"/>
          <w:szCs w:val="22"/>
        </w:rPr>
        <w:t xml:space="preserve"> </w:t>
      </w:r>
      <w:r w:rsidRPr="00260FD1">
        <w:rPr>
          <w:rFonts w:ascii="Montserrat" w:hAnsi="Montserrat"/>
          <w:sz w:val="22"/>
          <w:szCs w:val="22"/>
        </w:rPr>
        <w:t>that applies to you (</w:t>
      </w:r>
      <w:hyperlink r:id="rId12" w:history="1">
        <w:r w:rsidRPr="00260FD1">
          <w:rPr>
            <w:rStyle w:val="Hyperlink"/>
            <w:rFonts w:ascii="Montserrat" w:hAnsi="Montserrat"/>
            <w:b/>
            <w:bCs/>
            <w:sz w:val="22"/>
            <w:szCs w:val="22"/>
          </w:rPr>
          <w:t>9-Hole</w:t>
        </w:r>
      </w:hyperlink>
      <w:r w:rsidRPr="00260FD1">
        <w:rPr>
          <w:rFonts w:ascii="Montserrat" w:hAnsi="Montserrat"/>
          <w:color w:val="4472C4" w:themeColor="accent1"/>
          <w:sz w:val="22"/>
          <w:szCs w:val="22"/>
        </w:rPr>
        <w:t xml:space="preserve"> </w:t>
      </w:r>
      <w:r w:rsidRPr="00260FD1">
        <w:rPr>
          <w:rFonts w:ascii="Montserrat" w:hAnsi="Montserrat"/>
          <w:sz w:val="22"/>
          <w:szCs w:val="22"/>
        </w:rPr>
        <w:t xml:space="preserve">or </w:t>
      </w:r>
      <w:hyperlink r:id="rId13" w:history="1">
        <w:r w:rsidRPr="00260FD1">
          <w:rPr>
            <w:rStyle w:val="Hyperlink"/>
            <w:rFonts w:ascii="Montserrat" w:hAnsi="Montserrat"/>
            <w:b/>
            <w:bCs/>
            <w:sz w:val="22"/>
            <w:szCs w:val="22"/>
          </w:rPr>
          <w:t>18-Hole</w:t>
        </w:r>
      </w:hyperlink>
      <w:r w:rsidRPr="00260FD1">
        <w:rPr>
          <w:rFonts w:ascii="Montserrat" w:hAnsi="Montserrat"/>
          <w:sz w:val="22"/>
          <w:szCs w:val="22"/>
        </w:rPr>
        <w:t xml:space="preserve">) </w:t>
      </w:r>
      <w:r w:rsidR="007C55B9" w:rsidRPr="00260FD1">
        <w:rPr>
          <w:rFonts w:ascii="Montserrat" w:hAnsi="Montserrat"/>
          <w:sz w:val="22"/>
          <w:szCs w:val="22"/>
        </w:rPr>
        <w:t xml:space="preserve">and </w:t>
      </w:r>
      <w:r w:rsidR="007130E0">
        <w:rPr>
          <w:rFonts w:ascii="Montserrat" w:hAnsi="Montserrat"/>
          <w:sz w:val="22"/>
          <w:szCs w:val="22"/>
        </w:rPr>
        <w:t xml:space="preserve">then </w:t>
      </w:r>
      <w:r w:rsidR="007C55B9" w:rsidRPr="00260FD1">
        <w:rPr>
          <w:rFonts w:ascii="Montserrat" w:hAnsi="Montserrat"/>
          <w:sz w:val="22"/>
          <w:szCs w:val="22"/>
        </w:rPr>
        <w:t xml:space="preserve">make a note </w:t>
      </w:r>
      <w:r w:rsidR="00260FD1">
        <w:rPr>
          <w:rFonts w:ascii="Montserrat" w:hAnsi="Montserrat"/>
          <w:sz w:val="22"/>
          <w:szCs w:val="22"/>
        </w:rPr>
        <w:t xml:space="preserve">of </w:t>
      </w:r>
      <w:r w:rsidR="007C55B9" w:rsidRPr="00260FD1">
        <w:rPr>
          <w:rFonts w:ascii="Montserrat" w:hAnsi="Montserrat"/>
          <w:sz w:val="22"/>
          <w:szCs w:val="22"/>
        </w:rPr>
        <w:t xml:space="preserve">when the events open </w:t>
      </w:r>
      <w:r w:rsidR="00260FD1" w:rsidRPr="00260FD1">
        <w:rPr>
          <w:rFonts w:ascii="Montserrat" w:hAnsi="Montserrat"/>
          <w:sz w:val="22"/>
          <w:szCs w:val="22"/>
        </w:rPr>
        <w:t xml:space="preserve">and close </w:t>
      </w:r>
      <w:r w:rsidR="007C55B9" w:rsidRPr="00260FD1">
        <w:rPr>
          <w:rFonts w:ascii="Montserrat" w:hAnsi="Montserrat"/>
          <w:sz w:val="22"/>
          <w:szCs w:val="22"/>
        </w:rPr>
        <w:t xml:space="preserve">for registration. </w:t>
      </w:r>
    </w:p>
    <w:p w14:paraId="0D8CEDAF" w14:textId="7920C9E2" w:rsidR="00A306EB" w:rsidRPr="00260FD1" w:rsidRDefault="00260FD1" w:rsidP="00260FD1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260FD1">
        <w:rPr>
          <w:rFonts w:ascii="Montserrat" w:hAnsi="Montserrat"/>
          <w:sz w:val="22"/>
          <w:szCs w:val="22"/>
        </w:rPr>
        <w:t>Details will follow on this through the website.</w:t>
      </w:r>
    </w:p>
    <w:p w14:paraId="61000474" w14:textId="77777777" w:rsidR="00322FAF" w:rsidRPr="007C555D" w:rsidRDefault="00322FAF" w:rsidP="00322FAF">
      <w:pPr>
        <w:rPr>
          <w:rFonts w:ascii="Montserrat" w:hAnsi="Montserrat"/>
          <w:sz w:val="22"/>
          <w:szCs w:val="22"/>
        </w:rPr>
      </w:pPr>
    </w:p>
    <w:p w14:paraId="79F7CF45" w14:textId="381312C5" w:rsidR="007C55B9" w:rsidRPr="007C555D" w:rsidRDefault="00352E5B" w:rsidP="007C555D">
      <w:pPr>
        <w:rPr>
          <w:rFonts w:ascii="Montserrat" w:hAnsi="Montserrat"/>
          <w:i/>
          <w:iCs/>
          <w:sz w:val="22"/>
          <w:szCs w:val="22"/>
        </w:rPr>
      </w:pPr>
      <w:r>
        <w:rPr>
          <w:noProof/>
        </w:rPr>
        <w:pict w14:anchorId="2275C92A">
          <v:shape id="_x0000_i1026" type="#_x0000_t75" alt="Checkmark with solid fill" style="width:13pt;height:13pt;visibility:visible;mso-wrap-style:square;mso-width-percent:0;mso-height-percent:0;mso-width-percent:0;mso-height-percent:0">
            <v:imagedata r:id="rId6" o:title="Checkmark with solid fill"/>
          </v:shape>
        </w:pict>
      </w:r>
      <w:r w:rsidR="007C555D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322FAF" w:rsidRPr="007C555D">
        <w:rPr>
          <w:rFonts w:ascii="Montserrat" w:hAnsi="Montserrat"/>
          <w:b/>
          <w:bCs/>
          <w:sz w:val="22"/>
          <w:szCs w:val="22"/>
        </w:rPr>
        <w:t>4.</w:t>
      </w:r>
      <w:r w:rsidR="00322FAF" w:rsidRPr="007C555D">
        <w:rPr>
          <w:rFonts w:ascii="Montserrat" w:hAnsi="Montserrat"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sz w:val="22"/>
          <w:szCs w:val="22"/>
        </w:rPr>
        <w:t>New golfers</w:t>
      </w:r>
      <w:r w:rsidR="005A2B1E" w:rsidRPr="007C555D">
        <w:rPr>
          <w:rFonts w:ascii="Montserrat" w:hAnsi="Montserrat"/>
          <w:sz w:val="22"/>
          <w:szCs w:val="22"/>
        </w:rPr>
        <w:t xml:space="preserve">: </w:t>
      </w:r>
      <w:r w:rsidR="00E5463D" w:rsidRPr="007C555D">
        <w:rPr>
          <w:rFonts w:ascii="Montserrat" w:hAnsi="Montserrat"/>
          <w:sz w:val="22"/>
          <w:szCs w:val="22"/>
        </w:rPr>
        <w:t xml:space="preserve"> </w:t>
      </w:r>
      <w:r w:rsidR="005A2B1E" w:rsidRPr="007C555D">
        <w:rPr>
          <w:rFonts w:ascii="Montserrat" w:hAnsi="Montserrat"/>
          <w:sz w:val="22"/>
          <w:szCs w:val="22"/>
        </w:rPr>
        <w:t>S</w:t>
      </w:r>
      <w:r w:rsidR="007C55B9" w:rsidRPr="007C555D">
        <w:rPr>
          <w:rFonts w:ascii="Montserrat" w:hAnsi="Montserrat"/>
          <w:sz w:val="22"/>
          <w:szCs w:val="22"/>
        </w:rPr>
        <w:t xml:space="preserve">ign up for </w:t>
      </w:r>
      <w:r w:rsidR="005A2B1E" w:rsidRPr="007C555D">
        <w:rPr>
          <w:rFonts w:ascii="Montserrat" w:hAnsi="Montserrat"/>
          <w:sz w:val="22"/>
          <w:szCs w:val="22"/>
        </w:rPr>
        <w:t xml:space="preserve">the optional </w:t>
      </w:r>
      <w:hyperlink r:id="rId14" w:history="1">
        <w:r w:rsidR="00A306EB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 xml:space="preserve">golf </w:t>
        </w:r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clinics</w:t>
        </w:r>
      </w:hyperlink>
      <w:r w:rsidR="007C55B9" w:rsidRPr="007C555D">
        <w:rPr>
          <w:rFonts w:ascii="Montserrat" w:hAnsi="Montserrat"/>
          <w:color w:val="4472C4" w:themeColor="accent1"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sz w:val="22"/>
          <w:szCs w:val="22"/>
        </w:rPr>
        <w:t>so you will have a good foundation for play this season.</w:t>
      </w:r>
      <w:r w:rsidR="00DB38AC" w:rsidRPr="007C555D">
        <w:rPr>
          <w:rFonts w:ascii="Montserrat" w:hAnsi="Montserrat"/>
          <w:sz w:val="22"/>
          <w:szCs w:val="22"/>
        </w:rPr>
        <w:t xml:space="preserve"> </w:t>
      </w:r>
      <w:r w:rsidR="00210CED">
        <w:rPr>
          <w:rFonts w:ascii="Montserrat" w:hAnsi="Montserrat"/>
          <w:sz w:val="22"/>
          <w:szCs w:val="22"/>
        </w:rPr>
        <w:t>Good review clinics are offered as well.</w:t>
      </w:r>
      <w:r w:rsidR="00DB38AC" w:rsidRPr="007C555D">
        <w:rPr>
          <w:rFonts w:ascii="Montserrat" w:hAnsi="Montserrat"/>
          <w:sz w:val="22"/>
          <w:szCs w:val="22"/>
        </w:rPr>
        <w:t xml:space="preserve">  </w:t>
      </w:r>
    </w:p>
    <w:p w14:paraId="55D8AFD0" w14:textId="77777777" w:rsidR="00322FAF" w:rsidRDefault="00322FAF" w:rsidP="00322FAF">
      <w:pPr>
        <w:rPr>
          <w:rFonts w:ascii="Montserrat" w:hAnsi="Montserrat"/>
          <w:sz w:val="22"/>
          <w:szCs w:val="22"/>
        </w:rPr>
      </w:pPr>
    </w:p>
    <w:p w14:paraId="0E43C2F7" w14:textId="5EAB646D" w:rsidR="007C555D" w:rsidRPr="007C555D" w:rsidRDefault="00176D85" w:rsidP="007C555D">
      <w:pPr>
        <w:rPr>
          <w:rFonts w:ascii="Montserrat" w:hAnsi="Montserrat"/>
          <w:i/>
          <w:iCs/>
          <w:sz w:val="22"/>
          <w:szCs w:val="22"/>
        </w:rPr>
      </w:pPr>
      <w:r w:rsidRPr="007C555D">
        <w:rPr>
          <w:rFonts w:ascii="Montserrat" w:hAnsi="Montserrat"/>
          <w:b/>
          <w:bCs/>
          <w:noProof/>
          <w:sz w:val="22"/>
          <w:szCs w:val="22"/>
        </w:rPr>
        <w:drawing>
          <wp:inline distT="0" distB="0" distL="0" distR="0" wp14:anchorId="72D18E23" wp14:editId="6C46D344">
            <wp:extent cx="168812" cy="168812"/>
            <wp:effectExtent l="0" t="0" r="0" b="0"/>
            <wp:docPr id="597920278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48420" name="Graphic 1071448420" descr="Checkmark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4" cy="1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CC5565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b/>
          <w:bCs/>
          <w:sz w:val="22"/>
          <w:szCs w:val="22"/>
        </w:rPr>
        <w:t>5.</w:t>
      </w:r>
      <w:r w:rsidR="007C55B9" w:rsidRPr="007C555D">
        <w:rPr>
          <w:rFonts w:ascii="Montserrat" w:hAnsi="Montserrat"/>
          <w:sz w:val="22"/>
          <w:szCs w:val="22"/>
        </w:rPr>
        <w:t xml:space="preserve"> Practice logging into your </w:t>
      </w:r>
      <w:r w:rsidR="00E5463D" w:rsidRPr="007C555D">
        <w:rPr>
          <w:rFonts w:ascii="Montserrat" w:hAnsi="Montserrat"/>
          <w:sz w:val="22"/>
          <w:szCs w:val="22"/>
        </w:rPr>
        <w:t>MEMBER LOGIN</w:t>
      </w:r>
      <w:r w:rsidR="007C55B9" w:rsidRPr="007C555D">
        <w:rPr>
          <w:rFonts w:ascii="Montserrat" w:hAnsi="Montserrat"/>
          <w:sz w:val="22"/>
          <w:szCs w:val="22"/>
        </w:rPr>
        <w:t xml:space="preserve"> account</w:t>
      </w:r>
      <w:r w:rsidR="00E5463D" w:rsidRPr="007C555D">
        <w:rPr>
          <w:rFonts w:ascii="Montserrat" w:hAnsi="Montserrat"/>
          <w:sz w:val="22"/>
          <w:szCs w:val="22"/>
        </w:rPr>
        <w:t xml:space="preserve"> from the </w:t>
      </w:r>
      <w:hyperlink r:id="rId15" w:history="1">
        <w:r w:rsidR="00E5463D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CWGI.ca home page</w:t>
        </w:r>
      </w:hyperlink>
      <w:r w:rsidR="00E5463D" w:rsidRPr="007C555D">
        <w:rPr>
          <w:rFonts w:ascii="Montserrat" w:hAnsi="Montserrat"/>
          <w:color w:val="4472C4" w:themeColor="accent1"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sz w:val="22"/>
          <w:szCs w:val="22"/>
        </w:rPr>
        <w:t xml:space="preserve">to </w:t>
      </w:r>
      <w:r w:rsidR="00E5463D" w:rsidRPr="007C555D">
        <w:rPr>
          <w:rFonts w:ascii="Montserrat" w:hAnsi="Montserrat"/>
          <w:sz w:val="22"/>
          <w:szCs w:val="22"/>
        </w:rPr>
        <w:t>get familiar</w:t>
      </w:r>
      <w:r w:rsidR="007C55B9" w:rsidRPr="007C555D">
        <w:rPr>
          <w:rFonts w:ascii="Montserrat" w:hAnsi="Montserrat"/>
          <w:sz w:val="22"/>
          <w:szCs w:val="22"/>
        </w:rPr>
        <w:t xml:space="preserve"> with the system.</w:t>
      </w:r>
      <w:r w:rsidR="00E5463D" w:rsidRPr="007C555D">
        <w:rPr>
          <w:rFonts w:ascii="Montserrat" w:hAnsi="Montserrat"/>
          <w:sz w:val="22"/>
          <w:szCs w:val="22"/>
        </w:rPr>
        <w:t xml:space="preserve"> This is designed to be easy to use once you go through it.</w:t>
      </w:r>
      <w:r w:rsidRPr="007C555D">
        <w:rPr>
          <w:rFonts w:ascii="Montserrat" w:hAnsi="Montserrat"/>
          <w:sz w:val="22"/>
          <w:szCs w:val="22"/>
        </w:rPr>
        <w:t xml:space="preserve"> </w:t>
      </w:r>
      <w:r w:rsidR="007C555D">
        <w:rPr>
          <w:rFonts w:ascii="Montserrat" w:hAnsi="Montserrat"/>
          <w:sz w:val="22"/>
          <w:szCs w:val="22"/>
        </w:rPr>
        <w:t xml:space="preserve">    </w:t>
      </w:r>
      <w:r w:rsidR="007C555D" w:rsidRPr="007C555D">
        <w:rPr>
          <w:rFonts w:ascii="Montserrat" w:hAnsi="Montserrat"/>
          <w:i/>
          <w:iCs/>
          <w:sz w:val="22"/>
          <w:szCs w:val="22"/>
        </w:rPr>
        <w:t>(Page 2…)</w:t>
      </w:r>
    </w:p>
    <w:p w14:paraId="32D78A1F" w14:textId="589B3075" w:rsidR="007C55B9" w:rsidRPr="007C555D" w:rsidRDefault="007C55B9" w:rsidP="00322FAF">
      <w:pPr>
        <w:rPr>
          <w:rFonts w:ascii="Montserrat" w:hAnsi="Montserrat"/>
          <w:i/>
          <w:iCs/>
          <w:sz w:val="22"/>
          <w:szCs w:val="22"/>
        </w:rPr>
      </w:pPr>
    </w:p>
    <w:p w14:paraId="3E115928" w14:textId="77777777" w:rsidR="004074C9" w:rsidRDefault="004074C9" w:rsidP="00322FAF">
      <w:pPr>
        <w:rPr>
          <w:rFonts w:ascii="Montserrat" w:hAnsi="Montserrat"/>
          <w:sz w:val="22"/>
          <w:szCs w:val="22"/>
        </w:rPr>
      </w:pPr>
    </w:p>
    <w:p w14:paraId="30F5CF78" w14:textId="77777777" w:rsidR="00260FD1" w:rsidRPr="007C555D" w:rsidRDefault="00260FD1" w:rsidP="00322FAF">
      <w:pPr>
        <w:rPr>
          <w:rFonts w:ascii="Montserrat" w:hAnsi="Montserrat"/>
          <w:sz w:val="22"/>
          <w:szCs w:val="22"/>
        </w:rPr>
      </w:pPr>
    </w:p>
    <w:p w14:paraId="540B1DE1" w14:textId="77777777" w:rsidR="007C555D" w:rsidRDefault="007C555D" w:rsidP="00322FAF">
      <w:pPr>
        <w:rPr>
          <w:rFonts w:ascii="Montserrat" w:hAnsi="Montserrat"/>
          <w:b/>
          <w:bCs/>
          <w:sz w:val="22"/>
          <w:szCs w:val="22"/>
        </w:rPr>
      </w:pPr>
    </w:p>
    <w:p w14:paraId="618C44DA" w14:textId="5360B235" w:rsidR="007C555D" w:rsidRPr="00210CED" w:rsidRDefault="007C555D" w:rsidP="007C555D">
      <w:pPr>
        <w:rPr>
          <w:rFonts w:ascii="Montserrat" w:hAnsi="Montserrat"/>
          <w:b/>
          <w:bCs/>
          <w:sz w:val="28"/>
          <w:szCs w:val="28"/>
        </w:rPr>
      </w:pPr>
      <w:r w:rsidRPr="00210CED">
        <w:rPr>
          <w:rFonts w:ascii="Montserrat" w:hAnsi="Montserrat"/>
          <w:b/>
          <w:bCs/>
          <w:sz w:val="28"/>
          <w:szCs w:val="28"/>
        </w:rPr>
        <w:lastRenderedPageBreak/>
        <w:t>Top 10 Tips to Get Golfing, Cont</w:t>
      </w:r>
      <w:r w:rsidR="00210CED" w:rsidRPr="00210CED">
        <w:rPr>
          <w:rFonts w:ascii="Montserrat" w:hAnsi="Montserrat"/>
          <w:b/>
          <w:bCs/>
          <w:sz w:val="28"/>
          <w:szCs w:val="28"/>
        </w:rPr>
        <w:t>inued</w:t>
      </w:r>
    </w:p>
    <w:p w14:paraId="39E723BB" w14:textId="77777777" w:rsidR="007C555D" w:rsidRDefault="007C555D" w:rsidP="00322FAF">
      <w:pPr>
        <w:rPr>
          <w:rFonts w:ascii="Montserrat" w:hAnsi="Montserrat"/>
          <w:b/>
          <w:bCs/>
          <w:sz w:val="22"/>
          <w:szCs w:val="22"/>
        </w:rPr>
      </w:pPr>
    </w:p>
    <w:p w14:paraId="08FCB3D9" w14:textId="77777777" w:rsidR="007C555D" w:rsidRDefault="007C555D" w:rsidP="00322FAF">
      <w:pPr>
        <w:rPr>
          <w:rFonts w:ascii="Montserrat" w:hAnsi="Montserrat"/>
          <w:b/>
          <w:bCs/>
          <w:sz w:val="22"/>
          <w:szCs w:val="22"/>
        </w:rPr>
      </w:pPr>
    </w:p>
    <w:p w14:paraId="393A0363" w14:textId="77777777" w:rsidR="007C555D" w:rsidRDefault="007C555D" w:rsidP="00322FAF">
      <w:pPr>
        <w:rPr>
          <w:rFonts w:ascii="Montserrat" w:hAnsi="Montserrat"/>
          <w:b/>
          <w:bCs/>
          <w:sz w:val="22"/>
          <w:szCs w:val="22"/>
        </w:rPr>
      </w:pPr>
    </w:p>
    <w:p w14:paraId="11DA8B13" w14:textId="32567101" w:rsidR="007C55B9" w:rsidRPr="007C555D" w:rsidRDefault="00CC5565" w:rsidP="00322FAF">
      <w:pPr>
        <w:rPr>
          <w:rFonts w:ascii="Montserrat" w:hAnsi="Montserrat"/>
          <w:sz w:val="22"/>
          <w:szCs w:val="22"/>
        </w:rPr>
      </w:pPr>
      <w:r w:rsidRPr="007C555D">
        <w:rPr>
          <w:rFonts w:ascii="Montserrat" w:hAnsi="Montserrat"/>
          <w:b/>
          <w:bCs/>
          <w:noProof/>
          <w:sz w:val="22"/>
          <w:szCs w:val="22"/>
        </w:rPr>
        <w:drawing>
          <wp:inline distT="0" distB="0" distL="0" distR="0" wp14:anchorId="12110E5D" wp14:editId="3360C793">
            <wp:extent cx="168812" cy="168812"/>
            <wp:effectExtent l="0" t="0" r="0" b="0"/>
            <wp:docPr id="1510225722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48420" name="Graphic 1071448420" descr="Checkmark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4" cy="1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176D85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06701A" w:rsidRPr="007C555D">
        <w:rPr>
          <w:rFonts w:ascii="Montserrat" w:hAnsi="Montserrat"/>
          <w:b/>
          <w:bCs/>
          <w:color w:val="FF0000"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b/>
          <w:bCs/>
          <w:sz w:val="22"/>
          <w:szCs w:val="22"/>
        </w:rPr>
        <w:t>6.</w:t>
      </w:r>
      <w:r w:rsidR="007C55B9" w:rsidRPr="007C555D">
        <w:rPr>
          <w:rFonts w:ascii="Montserrat" w:hAnsi="Montserrat"/>
          <w:sz w:val="22"/>
          <w:szCs w:val="22"/>
        </w:rPr>
        <w:t xml:space="preserve"> Review all </w:t>
      </w:r>
      <w:hyperlink r:id="rId16" w:history="1">
        <w:r w:rsidR="00E5463D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T</w:t>
        </w:r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 xml:space="preserve">raining </w:t>
        </w:r>
        <w:r w:rsidR="00E5463D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T</w:t>
        </w:r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ools</w:t>
        </w:r>
      </w:hyperlink>
      <w:r w:rsidR="006F2432" w:rsidRPr="007C555D">
        <w:rPr>
          <w:rFonts w:ascii="Montserrat" w:hAnsi="Montserrat"/>
          <w:b/>
          <w:bCs/>
          <w:color w:val="FF0000"/>
          <w:sz w:val="22"/>
          <w:szCs w:val="22"/>
        </w:rPr>
        <w:t xml:space="preserve"> </w:t>
      </w:r>
      <w:r w:rsidR="00D83681" w:rsidRPr="007C555D">
        <w:rPr>
          <w:rFonts w:ascii="Montserrat" w:hAnsi="Montserrat"/>
          <w:color w:val="000000" w:themeColor="text1"/>
          <w:sz w:val="22"/>
          <w:szCs w:val="22"/>
        </w:rPr>
        <w:t>(</w:t>
      </w:r>
      <w:r w:rsidR="006C1DEB" w:rsidRPr="007C555D">
        <w:rPr>
          <w:rFonts w:ascii="Montserrat" w:hAnsi="Montserrat"/>
          <w:color w:val="000000" w:themeColor="text1"/>
          <w:sz w:val="22"/>
          <w:szCs w:val="22"/>
        </w:rPr>
        <w:t>posted</w:t>
      </w:r>
      <w:r w:rsidR="00D83681" w:rsidRPr="007C555D">
        <w:rPr>
          <w:rFonts w:ascii="Montserrat" w:hAnsi="Montserrat"/>
          <w:color w:val="000000" w:themeColor="text1"/>
          <w:sz w:val="22"/>
          <w:szCs w:val="22"/>
        </w:rPr>
        <w:t xml:space="preserve"> under Learn)</w:t>
      </w:r>
      <w:r w:rsidR="00D83681" w:rsidRPr="007C555D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 </w:t>
      </w:r>
      <w:r w:rsidR="00E5463D" w:rsidRPr="007C555D">
        <w:rPr>
          <w:rFonts w:ascii="Montserrat" w:hAnsi="Montserrat"/>
          <w:sz w:val="22"/>
          <w:szCs w:val="22"/>
        </w:rPr>
        <w:t xml:space="preserve">on the </w:t>
      </w:r>
      <w:r w:rsidR="006C1DEB" w:rsidRPr="007C555D">
        <w:rPr>
          <w:rFonts w:ascii="Montserrat" w:hAnsi="Montserrat"/>
          <w:sz w:val="22"/>
          <w:szCs w:val="22"/>
        </w:rPr>
        <w:t xml:space="preserve">CWGI </w:t>
      </w:r>
      <w:r w:rsidR="00E5463D" w:rsidRPr="007C555D">
        <w:rPr>
          <w:rFonts w:ascii="Montserrat" w:hAnsi="Montserrat"/>
          <w:sz w:val="22"/>
          <w:szCs w:val="22"/>
        </w:rPr>
        <w:t xml:space="preserve">website </w:t>
      </w:r>
      <w:r w:rsidR="007C55B9" w:rsidRPr="007C555D">
        <w:rPr>
          <w:rFonts w:ascii="Montserrat" w:hAnsi="Montserrat"/>
          <w:sz w:val="22"/>
          <w:szCs w:val="22"/>
        </w:rPr>
        <w:t>to get familiar with booking tee times and other registration functions.</w:t>
      </w:r>
    </w:p>
    <w:p w14:paraId="556D1815" w14:textId="77777777" w:rsidR="00322FAF" w:rsidRPr="007C555D" w:rsidRDefault="00322FAF" w:rsidP="00322FAF">
      <w:pPr>
        <w:rPr>
          <w:rFonts w:ascii="Montserrat" w:hAnsi="Montserrat"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2432" w:rsidRPr="00125034" w14:paraId="58E4F348" w14:textId="77777777" w:rsidTr="000670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57F8A2F" w14:textId="390DC22E" w:rsidR="006F2432" w:rsidRPr="00125034" w:rsidRDefault="00CC5565" w:rsidP="006F2432">
            <w:pPr>
              <w:rPr>
                <w:rFonts w:ascii="ArialMT" w:hAnsi="ArialMT"/>
                <w:sz w:val="22"/>
                <w:szCs w:val="22"/>
              </w:rPr>
            </w:pPr>
            <w:r w:rsidRPr="00125034">
              <w:rPr>
                <w:rFonts w:ascii="Montserrat" w:hAnsi="Montserrat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08FC5C2" wp14:editId="7AC8D38B">
                  <wp:extent cx="168812" cy="168812"/>
                  <wp:effectExtent l="0" t="0" r="0" b="0"/>
                  <wp:docPr id="1879682789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448420" name="Graphic 1071448420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4" cy="1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5034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="00176D85" w:rsidRPr="00125034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="0006701A" w:rsidRPr="00125034">
              <w:rPr>
                <w:rFonts w:ascii="Montserrat" w:hAnsi="Montserra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7C55B9" w:rsidRPr="00125034">
              <w:rPr>
                <w:rFonts w:ascii="Montserrat" w:hAnsi="Montserrat"/>
                <w:b/>
                <w:bCs/>
                <w:sz w:val="22"/>
                <w:szCs w:val="22"/>
              </w:rPr>
              <w:t>7.</w:t>
            </w:r>
            <w:r w:rsidR="007C55B9" w:rsidRPr="00125034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701A" w:rsidRPr="00125034">
              <w:rPr>
                <w:rFonts w:ascii="Montserrat" w:hAnsi="Montserrat"/>
                <w:sz w:val="22"/>
                <w:szCs w:val="22"/>
              </w:rPr>
              <w:t>Get complimentary eBlasts and eNews</w:t>
            </w:r>
            <w:r w:rsidR="005A2B1E" w:rsidRPr="00125034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210CED" w:rsidRPr="00125034">
              <w:rPr>
                <w:rFonts w:ascii="Montserrat" w:hAnsi="Montserrat"/>
                <w:sz w:val="22"/>
                <w:szCs w:val="22"/>
              </w:rPr>
              <w:t>communications</w:t>
            </w:r>
            <w:r w:rsidR="00E5463D" w:rsidRPr="00125034">
              <w:rPr>
                <w:rFonts w:ascii="Montserrat" w:hAnsi="Montserrat"/>
                <w:sz w:val="22"/>
                <w:szCs w:val="22"/>
              </w:rPr>
              <w:t xml:space="preserve"> by email</w:t>
            </w:r>
            <w:r w:rsidR="0006701A" w:rsidRPr="00125034">
              <w:rPr>
                <w:rFonts w:ascii="Montserrat" w:hAnsi="Montserrat"/>
                <w:sz w:val="22"/>
                <w:szCs w:val="22"/>
              </w:rPr>
              <w:t xml:space="preserve"> to keep you informed</w:t>
            </w:r>
            <w:r w:rsidR="00E5463D" w:rsidRPr="00125034">
              <w:rPr>
                <w:rFonts w:ascii="Montserrat" w:hAnsi="Montserrat"/>
                <w:sz w:val="22"/>
                <w:szCs w:val="22"/>
              </w:rPr>
              <w:t xml:space="preserve">. Not getting them? </w:t>
            </w:r>
            <w:r w:rsidR="00125034" w:rsidRPr="00125034">
              <w:rPr>
                <w:rFonts w:ascii="Montserrat" w:hAnsi="Montserrat"/>
                <w:sz w:val="22"/>
                <w:szCs w:val="22"/>
              </w:rPr>
              <w:t xml:space="preserve">Contact us directly at </w:t>
            </w:r>
            <w:hyperlink r:id="rId17" w:history="1">
              <w:r w:rsidR="00125034" w:rsidRPr="00125034">
                <w:rPr>
                  <w:rStyle w:val="Hyperlink"/>
                  <w:rFonts w:ascii="Montserrat" w:hAnsi="Montserrat"/>
                  <w:b/>
                  <w:bCs/>
                  <w:sz w:val="22"/>
                  <w:szCs w:val="22"/>
                </w:rPr>
                <w:t>info@cwgi.ca</w:t>
              </w:r>
            </w:hyperlink>
            <w:r w:rsidR="00125034" w:rsidRPr="00125034">
              <w:rPr>
                <w:rStyle w:val="Hyperlink"/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="00125034" w:rsidRPr="00125034">
              <w:rPr>
                <w:rFonts w:ascii="Montserrat" w:hAnsi="Montserrat"/>
                <w:sz w:val="22"/>
                <w:szCs w:val="22"/>
              </w:rPr>
              <w:t>so we can add you to the mailing list. Also c</w:t>
            </w:r>
            <w:r w:rsidR="00210CED" w:rsidRPr="00125034">
              <w:rPr>
                <w:rFonts w:ascii="Montserrat" w:hAnsi="Montserrat"/>
                <w:sz w:val="22"/>
                <w:szCs w:val="22"/>
              </w:rPr>
              <w:t xml:space="preserve">heck your spam folder. </w:t>
            </w:r>
            <w:r w:rsidR="00125034">
              <w:rPr>
                <w:rFonts w:ascii="Montserrat" w:hAnsi="Montserrat"/>
                <w:sz w:val="22"/>
                <w:szCs w:val="22"/>
              </w:rPr>
              <w:t>A</w:t>
            </w:r>
            <w:r w:rsidR="00E5463D" w:rsidRPr="00125034">
              <w:rPr>
                <w:rFonts w:ascii="Montserrat" w:hAnsi="Montserrat"/>
                <w:sz w:val="22"/>
                <w:szCs w:val="22"/>
              </w:rPr>
              <w:t xml:space="preserve">dd </w:t>
            </w:r>
            <w:hyperlink r:id="rId18" w:history="1">
              <w:r w:rsidR="00125034" w:rsidRPr="00125034">
                <w:rPr>
                  <w:rStyle w:val="Hyperlink"/>
                  <w:rFonts w:ascii="Montserrat" w:hAnsi="Montserrat"/>
                  <w:b/>
                  <w:bCs/>
                  <w:sz w:val="22"/>
                  <w:szCs w:val="22"/>
                </w:rPr>
                <w:t>info@cwgi.ca</w:t>
              </w:r>
            </w:hyperlink>
            <w:r w:rsidR="00E5463D" w:rsidRPr="00125034">
              <w:rPr>
                <w:rFonts w:ascii="Montserrat" w:hAnsi="Montserrat"/>
                <w:sz w:val="22"/>
                <w:szCs w:val="22"/>
              </w:rPr>
              <w:t xml:space="preserve"> to your address book</w:t>
            </w:r>
            <w:r w:rsidR="00210CED" w:rsidRPr="00125034">
              <w:rPr>
                <w:rFonts w:ascii="Montserrat" w:hAnsi="Montserrat"/>
                <w:sz w:val="22"/>
                <w:szCs w:val="22"/>
              </w:rPr>
              <w:t xml:space="preserve"> to get CWGI communications  in </w:t>
            </w:r>
            <w:r w:rsidR="00125034">
              <w:rPr>
                <w:rFonts w:ascii="Montserrat" w:hAnsi="Montserrat"/>
                <w:sz w:val="22"/>
                <w:szCs w:val="22"/>
              </w:rPr>
              <w:t>the correct</w:t>
            </w:r>
            <w:r w:rsidR="00210CED" w:rsidRPr="00125034">
              <w:rPr>
                <w:rFonts w:ascii="Montserrat" w:hAnsi="Montserrat"/>
                <w:sz w:val="22"/>
                <w:szCs w:val="22"/>
              </w:rPr>
              <w:t xml:space="preserve"> inbox.  O</w:t>
            </w:r>
            <w:r w:rsidR="0006701A" w:rsidRPr="00125034">
              <w:rPr>
                <w:rFonts w:ascii="Montserrat" w:hAnsi="Montserrat"/>
                <w:sz w:val="22"/>
                <w:szCs w:val="22"/>
              </w:rPr>
              <w:t xml:space="preserve">nce you get </w:t>
            </w:r>
            <w:r w:rsidR="006C1DEB" w:rsidRPr="00125034">
              <w:rPr>
                <w:rFonts w:ascii="Montserrat" w:hAnsi="Montserrat"/>
                <w:sz w:val="22"/>
                <w:szCs w:val="22"/>
              </w:rPr>
              <w:t xml:space="preserve">your first </w:t>
            </w:r>
            <w:r w:rsidR="00210CED" w:rsidRPr="00125034">
              <w:rPr>
                <w:rFonts w:ascii="Montserrat" w:hAnsi="Montserrat"/>
                <w:sz w:val="22"/>
                <w:szCs w:val="22"/>
              </w:rPr>
              <w:t>communication</w:t>
            </w:r>
            <w:r w:rsidR="0006701A" w:rsidRPr="00125034">
              <w:rPr>
                <w:rFonts w:ascii="Montserrat" w:hAnsi="Montserrat"/>
                <w:sz w:val="22"/>
                <w:szCs w:val="22"/>
              </w:rPr>
              <w:t xml:space="preserve"> by email</w:t>
            </w:r>
            <w:r w:rsidR="006C1DEB" w:rsidRPr="00125034">
              <w:rPr>
                <w:rFonts w:ascii="Montserrat" w:hAnsi="Montserrat"/>
                <w:sz w:val="22"/>
                <w:szCs w:val="22"/>
              </w:rPr>
              <w:t>,</w:t>
            </w:r>
            <w:r w:rsidR="0006701A" w:rsidRPr="00125034">
              <w:rPr>
                <w:rFonts w:ascii="Montserrat" w:hAnsi="Montserrat"/>
                <w:sz w:val="22"/>
                <w:szCs w:val="22"/>
              </w:rPr>
              <w:t xml:space="preserve"> reply “OK” to </w:t>
            </w:r>
            <w:r w:rsidR="00B61A34" w:rsidRPr="00125034">
              <w:rPr>
                <w:rFonts w:ascii="Montserrat" w:hAnsi="Montserrat"/>
                <w:sz w:val="22"/>
                <w:szCs w:val="22"/>
              </w:rPr>
              <w:t>it</w:t>
            </w:r>
            <w:r w:rsidR="00210CED" w:rsidRPr="00125034">
              <w:rPr>
                <w:rFonts w:ascii="Montserrat" w:hAnsi="Montserrat"/>
                <w:sz w:val="22"/>
                <w:szCs w:val="22"/>
              </w:rPr>
              <w:t xml:space="preserve"> or say “HI!” back to us</w:t>
            </w:r>
            <w:r w:rsidR="00B61A34" w:rsidRPr="00125034">
              <w:rPr>
                <w:rFonts w:ascii="Montserrat" w:hAnsi="Montserrat"/>
                <w:sz w:val="22"/>
                <w:szCs w:val="22"/>
              </w:rPr>
              <w:t>,</w:t>
            </w:r>
            <w:r w:rsidR="0006701A" w:rsidRPr="00125034">
              <w:rPr>
                <w:rFonts w:ascii="Montserrat" w:hAnsi="Montserrat"/>
                <w:sz w:val="22"/>
                <w:szCs w:val="22"/>
              </w:rPr>
              <w:t xml:space="preserve"> so your email recognizes </w:t>
            </w:r>
            <w:r w:rsidR="00125034">
              <w:rPr>
                <w:rFonts w:ascii="Montserrat" w:hAnsi="Montserrat"/>
                <w:sz w:val="22"/>
                <w:szCs w:val="22"/>
              </w:rPr>
              <w:t>CWGI</w:t>
            </w:r>
            <w:r w:rsidR="0006701A" w:rsidRPr="00125034">
              <w:rPr>
                <w:rFonts w:ascii="Montserrat" w:hAnsi="Montserrat"/>
                <w:sz w:val="22"/>
                <w:szCs w:val="22"/>
              </w:rPr>
              <w:t xml:space="preserve"> going forward</w:t>
            </w:r>
            <w:r w:rsidR="00125034" w:rsidRPr="00125034">
              <w:rPr>
                <w:rFonts w:ascii="Montserrat" w:hAnsi="Montserrat"/>
                <w:sz w:val="22"/>
                <w:szCs w:val="22"/>
              </w:rPr>
              <w:t xml:space="preserve">. Though we make the effort to only send necessary communications, you have the option to opt out at the bottom of each email. </w:t>
            </w:r>
          </w:p>
        </w:tc>
      </w:tr>
    </w:tbl>
    <w:p w14:paraId="56395BFB" w14:textId="77777777" w:rsidR="00322FAF" w:rsidRPr="007C555D" w:rsidRDefault="00322FAF" w:rsidP="00322FAF">
      <w:pPr>
        <w:rPr>
          <w:rFonts w:ascii="Montserrat" w:hAnsi="Montserrat"/>
          <w:sz w:val="22"/>
          <w:szCs w:val="22"/>
        </w:rPr>
      </w:pPr>
    </w:p>
    <w:p w14:paraId="52F5A06F" w14:textId="5114C79F" w:rsidR="007C55B9" w:rsidRPr="007C555D" w:rsidRDefault="00176D85" w:rsidP="00322FAF">
      <w:pPr>
        <w:rPr>
          <w:rFonts w:ascii="Montserrat" w:hAnsi="Montserrat"/>
          <w:i/>
          <w:iCs/>
          <w:sz w:val="22"/>
          <w:szCs w:val="22"/>
        </w:rPr>
      </w:pPr>
      <w:r w:rsidRPr="007C555D">
        <w:rPr>
          <w:rFonts w:ascii="Montserrat" w:hAnsi="Montserrat"/>
          <w:b/>
          <w:bCs/>
          <w:noProof/>
          <w:sz w:val="22"/>
          <w:szCs w:val="22"/>
        </w:rPr>
        <w:drawing>
          <wp:inline distT="0" distB="0" distL="0" distR="0" wp14:anchorId="5662421B" wp14:editId="128EEA07">
            <wp:extent cx="168812" cy="168812"/>
            <wp:effectExtent l="0" t="0" r="0" b="0"/>
            <wp:docPr id="41949168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48420" name="Graphic 1071448420" descr="Checkmark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4" cy="1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352C3C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b/>
          <w:bCs/>
          <w:sz w:val="22"/>
          <w:szCs w:val="22"/>
        </w:rPr>
        <w:t>8</w:t>
      </w:r>
      <w:r w:rsidR="00A306EB" w:rsidRPr="007C555D">
        <w:rPr>
          <w:rFonts w:ascii="Montserrat" w:hAnsi="Montserrat"/>
          <w:b/>
          <w:bCs/>
          <w:sz w:val="22"/>
          <w:szCs w:val="22"/>
        </w:rPr>
        <w:t xml:space="preserve">. </w:t>
      </w:r>
      <w:r w:rsidR="00A306EB" w:rsidRPr="007C555D">
        <w:rPr>
          <w:rFonts w:ascii="Montserrat" w:hAnsi="Montserrat"/>
          <w:sz w:val="22"/>
          <w:szCs w:val="22"/>
        </w:rPr>
        <w:t>F</w:t>
      </w:r>
      <w:r w:rsidR="00E5463D" w:rsidRPr="007C555D">
        <w:rPr>
          <w:rFonts w:ascii="Montserrat" w:hAnsi="Montserrat"/>
          <w:sz w:val="22"/>
          <w:szCs w:val="22"/>
        </w:rPr>
        <w:t xml:space="preserve">ollow what’s going on with your </w:t>
      </w:r>
      <w:r w:rsidR="00A306EB" w:rsidRPr="007C555D">
        <w:rPr>
          <w:rFonts w:ascii="Montserrat" w:hAnsi="Montserrat"/>
          <w:sz w:val="22"/>
          <w:szCs w:val="22"/>
        </w:rPr>
        <w:t>l</w:t>
      </w:r>
      <w:r w:rsidR="00E5463D" w:rsidRPr="007C555D">
        <w:rPr>
          <w:rFonts w:ascii="Montserrat" w:hAnsi="Montserrat"/>
          <w:sz w:val="22"/>
          <w:szCs w:val="22"/>
        </w:rPr>
        <w:t xml:space="preserve">eague on </w:t>
      </w:r>
      <w:hyperlink r:id="rId19" w:history="1"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Facebook</w:t>
        </w:r>
      </w:hyperlink>
      <w:r w:rsidR="007C55B9" w:rsidRPr="007C555D">
        <w:rPr>
          <w:rFonts w:ascii="Montserrat" w:hAnsi="Montserrat"/>
          <w:sz w:val="22"/>
          <w:szCs w:val="22"/>
        </w:rPr>
        <w:t xml:space="preserve">, </w:t>
      </w:r>
      <w:hyperlink r:id="rId20" w:history="1"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YouTube</w:t>
        </w:r>
      </w:hyperlink>
      <w:r w:rsidR="007C55B9" w:rsidRPr="007C555D">
        <w:rPr>
          <w:rFonts w:ascii="Montserrat" w:hAnsi="Montserrat"/>
          <w:sz w:val="22"/>
          <w:szCs w:val="22"/>
        </w:rPr>
        <w:t xml:space="preserve"> and</w:t>
      </w:r>
      <w:r w:rsidR="00A306EB" w:rsidRPr="007C555D">
        <w:rPr>
          <w:rFonts w:ascii="Montserrat" w:hAnsi="Montserrat"/>
          <w:sz w:val="22"/>
          <w:szCs w:val="22"/>
        </w:rPr>
        <w:t>/or</w:t>
      </w:r>
      <w:r w:rsidR="007C55B9" w:rsidRPr="007C555D">
        <w:rPr>
          <w:rFonts w:ascii="Montserrat" w:hAnsi="Montserrat"/>
          <w:sz w:val="22"/>
          <w:szCs w:val="22"/>
        </w:rPr>
        <w:t xml:space="preserve"> </w:t>
      </w:r>
      <w:hyperlink r:id="rId21" w:history="1">
        <w:r w:rsidR="005A2B1E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Instagra</w:t>
        </w:r>
        <w:r w:rsidR="00A306EB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m</w:t>
        </w:r>
      </w:hyperlink>
      <w:r w:rsidR="005A2B1E" w:rsidRPr="007C555D">
        <w:rPr>
          <w:rFonts w:ascii="Montserrat" w:hAnsi="Montserrat"/>
          <w:sz w:val="22"/>
          <w:szCs w:val="22"/>
        </w:rPr>
        <w:t xml:space="preserve">. </w:t>
      </w:r>
      <w:r w:rsidR="00A306EB" w:rsidRPr="007C555D">
        <w:rPr>
          <w:rFonts w:ascii="Montserrat" w:hAnsi="Montserrat"/>
          <w:sz w:val="22"/>
          <w:szCs w:val="22"/>
        </w:rPr>
        <w:t xml:space="preserve">We’ve also created </w:t>
      </w:r>
      <w:r w:rsidR="005A2B1E" w:rsidRPr="007C555D">
        <w:rPr>
          <w:rFonts w:ascii="Montserrat" w:hAnsi="Montserrat"/>
          <w:sz w:val="22"/>
          <w:szCs w:val="22"/>
        </w:rPr>
        <w:t xml:space="preserve">a </w:t>
      </w:r>
      <w:hyperlink r:id="rId22" w:history="1">
        <w:r w:rsidR="005A2B1E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 xml:space="preserve">Facebook </w:t>
        </w:r>
        <w:r w:rsidR="00483CBE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 xml:space="preserve">Community </w:t>
        </w:r>
        <w:r w:rsidR="005A2B1E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Group</w:t>
        </w:r>
      </w:hyperlink>
      <w:r w:rsidR="00A306EB" w:rsidRPr="007C555D">
        <w:rPr>
          <w:rFonts w:ascii="Montserrat" w:hAnsi="Montserrat"/>
          <w:b/>
          <w:bCs/>
          <w:color w:val="4472C4" w:themeColor="accent1"/>
          <w:sz w:val="22"/>
          <w:szCs w:val="22"/>
        </w:rPr>
        <w:t xml:space="preserve"> </w:t>
      </w:r>
      <w:r w:rsidR="00A306EB" w:rsidRPr="007C555D">
        <w:rPr>
          <w:rFonts w:ascii="Montserrat" w:hAnsi="Montserrat"/>
          <w:color w:val="000000" w:themeColor="text1"/>
          <w:sz w:val="22"/>
          <w:szCs w:val="22"/>
        </w:rPr>
        <w:t>for you</w:t>
      </w:r>
      <w:r w:rsidR="00483CBE" w:rsidRPr="007C555D">
        <w:rPr>
          <w:rFonts w:ascii="Montserrat" w:hAnsi="Montserrat"/>
          <w:color w:val="000000" w:themeColor="text1"/>
          <w:sz w:val="22"/>
          <w:szCs w:val="22"/>
        </w:rPr>
        <w:t xml:space="preserve"> – </w:t>
      </w:r>
      <w:r w:rsidR="00A306EB" w:rsidRPr="007C555D">
        <w:rPr>
          <w:rFonts w:ascii="Montserrat" w:hAnsi="Montserrat"/>
          <w:color w:val="000000" w:themeColor="text1"/>
          <w:sz w:val="22"/>
          <w:szCs w:val="22"/>
        </w:rPr>
        <w:t xml:space="preserve">a friendly </w:t>
      </w:r>
      <w:r w:rsidR="00A306EB" w:rsidRPr="007C555D">
        <w:rPr>
          <w:rFonts w:ascii="Montserrat" w:hAnsi="Montserrat"/>
          <w:sz w:val="22"/>
          <w:szCs w:val="22"/>
        </w:rPr>
        <w:t xml:space="preserve">space to share CWGI golf news </w:t>
      </w:r>
      <w:r w:rsidR="00483CBE" w:rsidRPr="007C555D">
        <w:rPr>
          <w:rFonts w:ascii="Montserrat" w:hAnsi="Montserrat"/>
          <w:sz w:val="22"/>
          <w:szCs w:val="22"/>
        </w:rPr>
        <w:t xml:space="preserve">and see/post photos </w:t>
      </w:r>
      <w:r w:rsidR="00A306EB" w:rsidRPr="007C555D">
        <w:rPr>
          <w:rFonts w:ascii="Montserrat" w:hAnsi="Montserrat"/>
          <w:sz w:val="22"/>
          <w:szCs w:val="22"/>
        </w:rPr>
        <w:t xml:space="preserve">with other members. </w:t>
      </w:r>
      <w:r w:rsidR="005A2B1E" w:rsidRPr="007C555D">
        <w:rPr>
          <w:rFonts w:ascii="Montserrat" w:hAnsi="Montserrat"/>
          <w:sz w:val="22"/>
          <w:szCs w:val="22"/>
        </w:rPr>
        <w:t xml:space="preserve"> </w:t>
      </w:r>
    </w:p>
    <w:p w14:paraId="69055434" w14:textId="77777777" w:rsidR="00322FAF" w:rsidRPr="007C555D" w:rsidRDefault="00322FAF" w:rsidP="00322FAF">
      <w:pPr>
        <w:rPr>
          <w:rFonts w:ascii="Montserrat" w:hAnsi="Montserrat"/>
          <w:i/>
          <w:iCs/>
          <w:sz w:val="22"/>
          <w:szCs w:val="22"/>
        </w:rPr>
      </w:pPr>
    </w:p>
    <w:p w14:paraId="3418957F" w14:textId="1E5D008A" w:rsidR="007C55B9" w:rsidRPr="007C555D" w:rsidRDefault="00176D85" w:rsidP="00322FAF">
      <w:pPr>
        <w:rPr>
          <w:rFonts w:ascii="Montserrat" w:hAnsi="Montserrat"/>
          <w:sz w:val="22"/>
          <w:szCs w:val="22"/>
        </w:rPr>
      </w:pPr>
      <w:r w:rsidRPr="007C555D">
        <w:rPr>
          <w:rFonts w:ascii="Montserrat" w:hAnsi="Montserrat"/>
          <w:b/>
          <w:bCs/>
          <w:noProof/>
          <w:sz w:val="22"/>
          <w:szCs w:val="22"/>
        </w:rPr>
        <w:drawing>
          <wp:inline distT="0" distB="0" distL="0" distR="0" wp14:anchorId="27108E22" wp14:editId="412978FB">
            <wp:extent cx="168812" cy="168812"/>
            <wp:effectExtent l="0" t="0" r="0" b="0"/>
            <wp:docPr id="544182665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48420" name="Graphic 1071448420" descr="Checkmark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4" cy="1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352C3C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b/>
          <w:bCs/>
          <w:sz w:val="22"/>
          <w:szCs w:val="22"/>
        </w:rPr>
        <w:t>9.</w:t>
      </w:r>
      <w:r w:rsidR="007C55B9" w:rsidRPr="007C555D">
        <w:rPr>
          <w:rFonts w:ascii="Montserrat" w:hAnsi="Montserrat"/>
          <w:sz w:val="22"/>
          <w:szCs w:val="22"/>
        </w:rPr>
        <w:t xml:space="preserve"> Stock up on </w:t>
      </w:r>
      <w:r w:rsidR="005A2B1E" w:rsidRPr="007C555D">
        <w:rPr>
          <w:rFonts w:ascii="Montserrat" w:hAnsi="Montserrat"/>
          <w:sz w:val="22"/>
          <w:szCs w:val="22"/>
        </w:rPr>
        <w:t xml:space="preserve">golf </w:t>
      </w:r>
      <w:r w:rsidR="007C55B9" w:rsidRPr="007C555D">
        <w:rPr>
          <w:rFonts w:ascii="Montserrat" w:hAnsi="Montserrat"/>
          <w:sz w:val="22"/>
          <w:szCs w:val="22"/>
        </w:rPr>
        <w:t xml:space="preserve">balls </w:t>
      </w:r>
      <w:r w:rsidR="00125034">
        <w:rPr>
          <w:rFonts w:ascii="Montserrat" w:hAnsi="Montserrat"/>
          <w:sz w:val="22"/>
          <w:szCs w:val="22"/>
        </w:rPr>
        <w:t xml:space="preserve">– </w:t>
      </w:r>
      <w:r w:rsidR="007C55B9" w:rsidRPr="007C555D">
        <w:rPr>
          <w:rFonts w:ascii="Montserrat" w:hAnsi="Montserrat"/>
          <w:sz w:val="22"/>
          <w:szCs w:val="22"/>
        </w:rPr>
        <w:t>and birdie juice</w:t>
      </w:r>
      <w:r w:rsidR="00483CBE" w:rsidRPr="007C555D">
        <w:rPr>
          <w:rFonts w:ascii="Montserrat" w:hAnsi="Montserrat"/>
          <w:sz w:val="22"/>
          <w:szCs w:val="22"/>
        </w:rPr>
        <w:t xml:space="preserve"> (</w:t>
      </w:r>
      <w:r w:rsidR="00125034">
        <w:rPr>
          <w:rFonts w:ascii="Montserrat" w:hAnsi="Montserrat"/>
          <w:sz w:val="22"/>
          <w:szCs w:val="22"/>
        </w:rPr>
        <w:t>we encourage secret recipes with responsible driving, both cart and car</w:t>
      </w:r>
      <w:r w:rsidR="00584569">
        <w:rPr>
          <w:rFonts w:ascii="Montserrat" w:hAnsi="Montserrat"/>
          <w:sz w:val="22"/>
          <w:szCs w:val="22"/>
        </w:rPr>
        <w:t>,</w:t>
      </w:r>
      <w:r w:rsidR="00125034">
        <w:rPr>
          <w:rFonts w:ascii="Montserrat" w:hAnsi="Montserrat"/>
          <w:sz w:val="22"/>
          <w:szCs w:val="22"/>
        </w:rPr>
        <w:t xml:space="preserve"> in mind)!</w:t>
      </w:r>
      <w:r w:rsidR="007C55B9" w:rsidRPr="007C555D">
        <w:rPr>
          <w:rFonts w:ascii="Montserrat" w:hAnsi="Montserrat"/>
          <w:sz w:val="22"/>
          <w:szCs w:val="22"/>
        </w:rPr>
        <w:t> </w:t>
      </w:r>
    </w:p>
    <w:p w14:paraId="1774A315" w14:textId="77777777" w:rsidR="00322FAF" w:rsidRPr="007C555D" w:rsidRDefault="00322FAF" w:rsidP="00322FAF">
      <w:pPr>
        <w:rPr>
          <w:rFonts w:ascii="Montserrat" w:hAnsi="Montserrat"/>
          <w:sz w:val="22"/>
          <w:szCs w:val="22"/>
        </w:rPr>
      </w:pPr>
    </w:p>
    <w:p w14:paraId="70A6AD98" w14:textId="50581CDE" w:rsidR="00A74A2F" w:rsidRDefault="00352E5B" w:rsidP="00322FAF">
      <w:pPr>
        <w:rPr>
          <w:rFonts w:ascii="Montserrat" w:hAnsi="Montserrat"/>
          <w:sz w:val="22"/>
          <w:szCs w:val="22"/>
        </w:rPr>
      </w:pPr>
      <w:r>
        <w:rPr>
          <w:noProof/>
        </w:rPr>
        <w:pict w14:anchorId="351AE88E">
          <v:shape id="Graphic 1" o:spid="_x0000_i1025" type="#_x0000_t75" alt="Checkmark with solid fill" style="width:13pt;height:13pt;visibility:visible;mso-wrap-style:square;mso-width-percent:0;mso-height-percent:0;mso-width-percent:0;mso-height-percent:0">
            <v:imagedata r:id="rId6" o:title="Checkmark with solid fill"/>
          </v:shape>
        </w:pict>
      </w:r>
      <w:r w:rsidR="00176D85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CC5565" w:rsidRPr="007C555D">
        <w:rPr>
          <w:rFonts w:ascii="Montserrat" w:hAnsi="Montserrat"/>
          <w:b/>
          <w:bCs/>
          <w:sz w:val="22"/>
          <w:szCs w:val="22"/>
        </w:rPr>
        <w:t xml:space="preserve"> </w:t>
      </w:r>
      <w:r w:rsidR="007C55B9" w:rsidRPr="007C555D">
        <w:rPr>
          <w:rFonts w:ascii="Montserrat" w:hAnsi="Montserrat"/>
          <w:b/>
          <w:bCs/>
          <w:sz w:val="22"/>
          <w:szCs w:val="22"/>
        </w:rPr>
        <w:t>10.</w:t>
      </w:r>
      <w:r w:rsidR="007C55B9" w:rsidRPr="007C555D">
        <w:rPr>
          <w:rFonts w:ascii="Montserrat" w:hAnsi="Montserrat"/>
          <w:sz w:val="22"/>
          <w:szCs w:val="22"/>
        </w:rPr>
        <w:t xml:space="preserve">  Reach out to </w:t>
      </w:r>
      <w:r w:rsidR="0006701A" w:rsidRPr="007C555D">
        <w:rPr>
          <w:rFonts w:ascii="Montserrat" w:hAnsi="Montserrat"/>
          <w:sz w:val="22"/>
          <w:szCs w:val="22"/>
        </w:rPr>
        <w:t>your</w:t>
      </w:r>
      <w:r w:rsidR="00E5463D" w:rsidRPr="007C555D">
        <w:rPr>
          <w:rFonts w:ascii="Montserrat" w:hAnsi="Montserrat"/>
          <w:sz w:val="22"/>
          <w:szCs w:val="22"/>
        </w:rPr>
        <w:t xml:space="preserve"> helpful CWGI </w:t>
      </w:r>
      <w:hyperlink r:id="rId23" w:history="1">
        <w:r w:rsidR="007C55B9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coordinators</w:t>
        </w:r>
      </w:hyperlink>
      <w:r w:rsidR="00483CBE" w:rsidRPr="007C555D">
        <w:rPr>
          <w:rFonts w:ascii="Montserrat" w:hAnsi="Montserrat"/>
          <w:color w:val="4472C4" w:themeColor="accent1"/>
          <w:sz w:val="22"/>
          <w:szCs w:val="22"/>
        </w:rPr>
        <w:t xml:space="preserve"> </w:t>
      </w:r>
      <w:r w:rsidR="00483CBE" w:rsidRPr="007C555D">
        <w:rPr>
          <w:rFonts w:ascii="Montserrat" w:hAnsi="Montserrat"/>
          <w:sz w:val="22"/>
          <w:szCs w:val="22"/>
        </w:rPr>
        <w:t xml:space="preserve"> </w:t>
      </w:r>
      <w:r w:rsidR="0006701A" w:rsidRPr="007C555D">
        <w:rPr>
          <w:rFonts w:ascii="Montserrat" w:hAnsi="Montserrat"/>
          <w:sz w:val="22"/>
          <w:szCs w:val="22"/>
        </w:rPr>
        <w:t xml:space="preserve">with any questions. </w:t>
      </w:r>
    </w:p>
    <w:p w14:paraId="2E2BF471" w14:textId="152DEDB3" w:rsidR="007C55B9" w:rsidRPr="007C555D" w:rsidRDefault="00A74A2F" w:rsidP="00322FAF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• </w:t>
      </w:r>
      <w:r w:rsidR="0006701A" w:rsidRPr="007C555D">
        <w:rPr>
          <w:rFonts w:ascii="Montserrat" w:hAnsi="Montserrat"/>
          <w:sz w:val="22"/>
          <w:szCs w:val="22"/>
        </w:rPr>
        <w:t>T</w:t>
      </w:r>
      <w:r w:rsidR="00483CBE" w:rsidRPr="007C555D">
        <w:rPr>
          <w:rFonts w:ascii="Montserrat" w:hAnsi="Montserrat"/>
          <w:sz w:val="22"/>
          <w:szCs w:val="22"/>
        </w:rPr>
        <w:t xml:space="preserve">heir contact info is posted in </w:t>
      </w:r>
      <w:r>
        <w:rPr>
          <w:rFonts w:ascii="Montserrat" w:hAnsi="Montserrat"/>
          <w:sz w:val="22"/>
          <w:szCs w:val="22"/>
        </w:rPr>
        <w:t>the</w:t>
      </w:r>
      <w:r w:rsidR="00483CBE" w:rsidRPr="007C555D">
        <w:rPr>
          <w:rFonts w:ascii="Montserrat" w:hAnsi="Montserrat"/>
          <w:sz w:val="22"/>
          <w:szCs w:val="22"/>
        </w:rPr>
        <w:t xml:space="preserve"> </w:t>
      </w:r>
      <w:hyperlink r:id="rId24" w:history="1">
        <w:r w:rsidR="00483CBE" w:rsidRPr="007C555D">
          <w:rPr>
            <w:rStyle w:val="Hyperlink"/>
            <w:rFonts w:ascii="Montserrat" w:hAnsi="Montserrat"/>
            <w:b/>
            <w:bCs/>
            <w:sz w:val="22"/>
            <w:szCs w:val="22"/>
          </w:rPr>
          <w:t>Calendar of Play</w:t>
        </w:r>
      </w:hyperlink>
      <w:r w:rsidR="00483CBE" w:rsidRPr="007C555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section </w:t>
      </w:r>
      <w:r w:rsidR="0006701A" w:rsidRPr="007C555D">
        <w:rPr>
          <w:rFonts w:ascii="Montserrat" w:hAnsi="Montserrat"/>
          <w:sz w:val="22"/>
          <w:szCs w:val="22"/>
        </w:rPr>
        <w:t xml:space="preserve">under your 9-Hole or 18-Hole </w:t>
      </w:r>
      <w:r>
        <w:rPr>
          <w:rFonts w:ascii="Montserrat" w:hAnsi="Montserrat"/>
          <w:sz w:val="22"/>
          <w:szCs w:val="22"/>
        </w:rPr>
        <w:t>l</w:t>
      </w:r>
      <w:r w:rsidR="0006701A" w:rsidRPr="007C555D">
        <w:rPr>
          <w:rFonts w:ascii="Montserrat" w:hAnsi="Montserrat"/>
          <w:sz w:val="22"/>
          <w:szCs w:val="22"/>
        </w:rPr>
        <w:t xml:space="preserve">eague </w:t>
      </w:r>
      <w:r>
        <w:rPr>
          <w:rFonts w:ascii="Montserrat" w:hAnsi="Montserrat"/>
          <w:sz w:val="22"/>
          <w:szCs w:val="22"/>
        </w:rPr>
        <w:t>t</w:t>
      </w:r>
      <w:r w:rsidR="0006701A" w:rsidRPr="007C555D">
        <w:rPr>
          <w:rFonts w:ascii="Montserrat" w:hAnsi="Montserrat"/>
          <w:sz w:val="22"/>
          <w:szCs w:val="22"/>
        </w:rPr>
        <w:t>ab</w:t>
      </w:r>
      <w:r w:rsidR="00EE6A1E">
        <w:rPr>
          <w:rFonts w:ascii="Montserrat" w:hAnsi="Montserrat"/>
          <w:sz w:val="22"/>
          <w:szCs w:val="22"/>
        </w:rPr>
        <w:t>.)</w:t>
      </w:r>
    </w:p>
    <w:p w14:paraId="79F8D6E3" w14:textId="77777777" w:rsidR="005A2B1E" w:rsidRPr="007C555D" w:rsidRDefault="005A2B1E" w:rsidP="00322FAF">
      <w:pPr>
        <w:rPr>
          <w:rFonts w:ascii="Montserrat" w:hAnsi="Montserrat"/>
          <w:sz w:val="22"/>
          <w:szCs w:val="22"/>
        </w:rPr>
      </w:pPr>
    </w:p>
    <w:p w14:paraId="674D5B94" w14:textId="1B89DC5A" w:rsidR="007C55B9" w:rsidRPr="007C555D" w:rsidRDefault="007C55B9" w:rsidP="00322FAF">
      <w:pPr>
        <w:rPr>
          <w:rFonts w:ascii="Montserrat" w:hAnsi="Montserrat"/>
          <w:color w:val="000000" w:themeColor="text1"/>
          <w:sz w:val="22"/>
          <w:szCs w:val="22"/>
        </w:rPr>
      </w:pPr>
      <w:r w:rsidRPr="007C555D">
        <w:rPr>
          <w:rFonts w:ascii="Montserrat" w:hAnsi="Montserrat"/>
          <w:color w:val="000000" w:themeColor="text1"/>
          <w:sz w:val="22"/>
          <w:szCs w:val="22"/>
        </w:rPr>
        <w:t>See you on the course</w:t>
      </w:r>
      <w:r w:rsidR="005A2B1E" w:rsidRPr="007C555D">
        <w:rPr>
          <w:rFonts w:ascii="Montserrat" w:hAnsi="Montserrat"/>
          <w:color w:val="000000" w:themeColor="text1"/>
          <w:sz w:val="22"/>
          <w:szCs w:val="22"/>
        </w:rPr>
        <w:t>!</w:t>
      </w:r>
    </w:p>
    <w:p w14:paraId="62FBA329" w14:textId="77777777" w:rsidR="005A2B1E" w:rsidRPr="007C555D" w:rsidRDefault="005A2B1E" w:rsidP="00322FAF">
      <w:pPr>
        <w:rPr>
          <w:rFonts w:ascii="Montserrat" w:hAnsi="Montserrat"/>
          <w:sz w:val="22"/>
          <w:szCs w:val="22"/>
        </w:rPr>
      </w:pPr>
    </w:p>
    <w:p w14:paraId="0F521D37" w14:textId="77777777" w:rsidR="00125034" w:rsidRPr="00125034" w:rsidRDefault="005A2B1E" w:rsidP="00125034">
      <w:pPr>
        <w:pStyle w:val="ListParagraph"/>
        <w:numPr>
          <w:ilvl w:val="0"/>
          <w:numId w:val="3"/>
        </w:numPr>
        <w:rPr>
          <w:rFonts w:ascii="Montserrat" w:hAnsi="Montserrat"/>
          <w:sz w:val="24"/>
          <w:szCs w:val="24"/>
        </w:rPr>
      </w:pPr>
      <w:r w:rsidRPr="007C555D">
        <w:rPr>
          <w:rFonts w:ascii="Montserrat" w:hAnsi="Montserrat"/>
          <w:i/>
          <w:iCs/>
          <w:sz w:val="22"/>
          <w:szCs w:val="22"/>
        </w:rPr>
        <w:t>Leesa</w:t>
      </w:r>
      <w:r w:rsidR="00E5463D" w:rsidRPr="007C555D">
        <w:rPr>
          <w:rFonts w:ascii="Montserrat" w:hAnsi="Montserrat"/>
          <w:i/>
          <w:iCs/>
          <w:sz w:val="22"/>
          <w:szCs w:val="22"/>
        </w:rPr>
        <w:t xml:space="preserve"> Franklin</w:t>
      </w:r>
      <w:r w:rsidRPr="007C555D">
        <w:rPr>
          <w:rFonts w:ascii="Montserrat" w:hAnsi="Montserrat"/>
          <w:i/>
          <w:iCs/>
          <w:sz w:val="22"/>
          <w:szCs w:val="22"/>
        </w:rPr>
        <w:t>, Golfer &amp; Owner, CWGI</w:t>
      </w:r>
    </w:p>
    <w:p w14:paraId="231EA662" w14:textId="77777777" w:rsidR="00125034" w:rsidRPr="00125034" w:rsidRDefault="00125034" w:rsidP="00125034">
      <w:pPr>
        <w:rPr>
          <w:rFonts w:ascii="Montserrat" w:hAnsi="Montserrat"/>
          <w:sz w:val="24"/>
          <w:szCs w:val="24"/>
        </w:rPr>
      </w:pPr>
    </w:p>
    <w:p w14:paraId="42D38482" w14:textId="77777777" w:rsidR="00125034" w:rsidRPr="00125034" w:rsidRDefault="00125034" w:rsidP="00125034">
      <w:pPr>
        <w:rPr>
          <w:rFonts w:ascii="Montserrat" w:hAnsi="Montserrat"/>
          <w:sz w:val="24"/>
          <w:szCs w:val="24"/>
        </w:rPr>
      </w:pPr>
    </w:p>
    <w:p w14:paraId="02F44C9D" w14:textId="7B44893F" w:rsidR="00482305" w:rsidRPr="00482305" w:rsidRDefault="00482305" w:rsidP="00125034">
      <w:pPr>
        <w:pStyle w:val="ListParagraph"/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noProof/>
          <w:sz w:val="24"/>
          <w:szCs w:val="24"/>
        </w:rPr>
        <w:drawing>
          <wp:inline distT="0" distB="0" distL="0" distR="0" wp14:anchorId="716F8A80" wp14:editId="69A810F9">
            <wp:extent cx="1504352" cy="945592"/>
            <wp:effectExtent l="0" t="0" r="0" b="0"/>
            <wp:docPr id="833606750" name="Picture 5" descr="A logo of a person with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606750" name="Picture 5" descr="A logo of a person with a golf club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48" cy="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305" w:rsidRPr="00482305" w:rsidSect="00352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Badge Tick1 outline" style="width:18pt;height:18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" o:bullet="t">
        <v:imagedata r:id="rId1" o:title=""/>
      </v:shape>
    </w:pict>
  </w:numPicBullet>
  <w:numPicBullet w:numPicBulletId="1">
    <w:pict>
      <v:shape id="_x0000_i1100" type="#_x0000_t75" alt="Badge Tick1 outline" style="width:28pt;height:28pt;visibility:visible;mso-wrap-style:square" o:bullet="t">
        <v:imagedata r:id="rId2" o:title="Badge Tick1 outline"/>
        <o:lock v:ext="edit" aspectratio="f"/>
      </v:shape>
    </w:pict>
  </w:numPicBullet>
  <w:numPicBullet w:numPicBulletId="2">
    <w:pict>
      <v:shape id="_x0000_i1101" type="#_x0000_t75" alt="Badge Tick1 outline" style="width:192pt;height:192pt;visibility:visible;mso-wrap-style:square" o:bullet="t">
        <v:imagedata r:id="rId3" o:title="Badge Tick1 outline"/>
      </v:shape>
    </w:pict>
  </w:numPicBullet>
  <w:numPicBullet w:numPicBulletId="3">
    <w:pict>
      <v:shape id="_x0000_i1102" type="#_x0000_t75" alt="Checkmark with solid fill" style="width:14pt;height:13pt;visibility:visible" o:bullet="t">
        <v:imagedata r:id="rId4" o:title="" cropbottom="-1260f"/>
      </v:shape>
    </w:pict>
  </w:numPicBullet>
  <w:abstractNum w:abstractNumId="0" w15:restartNumberingAfterBreak="0">
    <w:nsid w:val="25F442E0"/>
    <w:multiLevelType w:val="hybridMultilevel"/>
    <w:tmpl w:val="47CA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59FD"/>
    <w:multiLevelType w:val="multilevel"/>
    <w:tmpl w:val="0CC8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077CF7"/>
    <w:multiLevelType w:val="hybridMultilevel"/>
    <w:tmpl w:val="F1B4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5620"/>
    <w:multiLevelType w:val="hybridMultilevel"/>
    <w:tmpl w:val="21589970"/>
    <w:lvl w:ilvl="0" w:tplc="6D2A519C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90FB5"/>
    <w:multiLevelType w:val="hybridMultilevel"/>
    <w:tmpl w:val="9802FA2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F18DF"/>
    <w:multiLevelType w:val="hybridMultilevel"/>
    <w:tmpl w:val="6DA48F2A"/>
    <w:lvl w:ilvl="0" w:tplc="99D02B7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7ECF"/>
    <w:multiLevelType w:val="hybridMultilevel"/>
    <w:tmpl w:val="3B687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7A69"/>
    <w:multiLevelType w:val="hybridMultilevel"/>
    <w:tmpl w:val="1C3C9770"/>
    <w:lvl w:ilvl="0" w:tplc="1AC084EC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06202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E684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746F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BC61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3C5A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20E00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D236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CAA4A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83268">
    <w:abstractNumId w:val="2"/>
  </w:num>
  <w:num w:numId="2" w16cid:durableId="1413505084">
    <w:abstractNumId w:val="0"/>
  </w:num>
  <w:num w:numId="3" w16cid:durableId="970284763">
    <w:abstractNumId w:val="5"/>
  </w:num>
  <w:num w:numId="4" w16cid:durableId="518660216">
    <w:abstractNumId w:val="4"/>
  </w:num>
  <w:num w:numId="5" w16cid:durableId="582229785">
    <w:abstractNumId w:val="3"/>
  </w:num>
  <w:num w:numId="6" w16cid:durableId="334920131">
    <w:abstractNumId w:val="1"/>
  </w:num>
  <w:num w:numId="7" w16cid:durableId="1128671090">
    <w:abstractNumId w:val="8"/>
  </w:num>
  <w:num w:numId="8" w16cid:durableId="1666281903">
    <w:abstractNumId w:val="7"/>
  </w:num>
  <w:num w:numId="9" w16cid:durableId="725447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B9"/>
    <w:rsid w:val="0005450E"/>
    <w:rsid w:val="0006701A"/>
    <w:rsid w:val="00125034"/>
    <w:rsid w:val="00176D85"/>
    <w:rsid w:val="00210CED"/>
    <w:rsid w:val="00260FD1"/>
    <w:rsid w:val="00322FAF"/>
    <w:rsid w:val="00352A6B"/>
    <w:rsid w:val="00352C3C"/>
    <w:rsid w:val="00352E5B"/>
    <w:rsid w:val="00363CA6"/>
    <w:rsid w:val="0039211A"/>
    <w:rsid w:val="003A3033"/>
    <w:rsid w:val="004074C9"/>
    <w:rsid w:val="00427B66"/>
    <w:rsid w:val="00432817"/>
    <w:rsid w:val="00440B43"/>
    <w:rsid w:val="00482305"/>
    <w:rsid w:val="00483CBE"/>
    <w:rsid w:val="00540BD1"/>
    <w:rsid w:val="0055052D"/>
    <w:rsid w:val="00584569"/>
    <w:rsid w:val="005A2B1E"/>
    <w:rsid w:val="005E66A5"/>
    <w:rsid w:val="00697AE8"/>
    <w:rsid w:val="00697E1B"/>
    <w:rsid w:val="006C1DEB"/>
    <w:rsid w:val="006F2432"/>
    <w:rsid w:val="007130E0"/>
    <w:rsid w:val="00737349"/>
    <w:rsid w:val="007C555D"/>
    <w:rsid w:val="007C55B9"/>
    <w:rsid w:val="00827291"/>
    <w:rsid w:val="00867F1C"/>
    <w:rsid w:val="00895324"/>
    <w:rsid w:val="009318BB"/>
    <w:rsid w:val="009909A7"/>
    <w:rsid w:val="009F5DAE"/>
    <w:rsid w:val="00A02D65"/>
    <w:rsid w:val="00A11FFC"/>
    <w:rsid w:val="00A306EB"/>
    <w:rsid w:val="00A53EA8"/>
    <w:rsid w:val="00A74A2F"/>
    <w:rsid w:val="00B00F6D"/>
    <w:rsid w:val="00B61A34"/>
    <w:rsid w:val="00CB1B48"/>
    <w:rsid w:val="00CC5565"/>
    <w:rsid w:val="00CF7453"/>
    <w:rsid w:val="00D83681"/>
    <w:rsid w:val="00DB38AC"/>
    <w:rsid w:val="00DE7A8C"/>
    <w:rsid w:val="00E5463D"/>
    <w:rsid w:val="00EB6669"/>
    <w:rsid w:val="00ED13C4"/>
    <w:rsid w:val="00EE6A1E"/>
    <w:rsid w:val="00EF7350"/>
    <w:rsid w:val="00F066F5"/>
    <w:rsid w:val="00F26F2F"/>
    <w:rsid w:val="00F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A777"/>
  <w15:chartTrackingRefBased/>
  <w15:docId w15:val="{B7EDCFFB-07CA-BD44-A21A-EF336D35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8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D8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8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D85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D85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D85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6D85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6D85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D8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D8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EB6669"/>
    <w:pPr>
      <w:ind w:left="720"/>
      <w:contextualSpacing/>
    </w:pPr>
    <w:rPr>
      <w:rFonts w:ascii="Times New Roman" w:hAnsi="Times New Roman"/>
    </w:rPr>
  </w:style>
  <w:style w:type="paragraph" w:customStyle="1" w:styleId="OrganizationName">
    <w:name w:val="Organization Name"/>
    <w:basedOn w:val="Normal"/>
    <w:rsid w:val="00EB6669"/>
    <w:pPr>
      <w:spacing w:before="120"/>
      <w:ind w:left="360"/>
    </w:pPr>
    <w:rPr>
      <w:rFonts w:ascii="Calibri" w:hAnsi="Calibri" w:cs="Courier New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76D85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76D8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76D85"/>
    <w:rPr>
      <w:caps/>
      <w:color w:val="1F3763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176D8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76D8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76D85"/>
    <w:rPr>
      <w:caps/>
      <w:color w:val="2F5496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176D85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D85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D8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D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D85"/>
    <w:rPr>
      <w:i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8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85"/>
    <w:rPr>
      <w:caps/>
      <w:color w:val="595959" w:themeColor="text1" w:themeTint="A6"/>
      <w:spacing w:val="1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6D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6D85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6D85"/>
    <w:pPr>
      <w:ind w:left="720"/>
      <w:contextualSpacing/>
    </w:pPr>
  </w:style>
  <w:style w:type="character" w:styleId="IntenseEmphasis">
    <w:name w:val="Intense Emphasis"/>
    <w:uiPriority w:val="21"/>
    <w:qFormat/>
    <w:rsid w:val="00176D85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D85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D85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qFormat/>
    <w:rsid w:val="00176D85"/>
    <w:rPr>
      <w:b/>
      <w:bCs/>
      <w:i/>
      <w:iCs/>
      <w:cap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54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6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243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F2432"/>
  </w:style>
  <w:style w:type="character" w:styleId="FollowedHyperlink">
    <w:name w:val="FollowedHyperlink"/>
    <w:basedOn w:val="DefaultParagraphFont"/>
    <w:uiPriority w:val="99"/>
    <w:semiHidden/>
    <w:unhideWhenUsed/>
    <w:rsid w:val="0006701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D85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176D85"/>
    <w:rPr>
      <w:b/>
      <w:bCs/>
    </w:rPr>
  </w:style>
  <w:style w:type="character" w:styleId="Emphasis">
    <w:name w:val="Emphasis"/>
    <w:uiPriority w:val="20"/>
    <w:qFormat/>
    <w:rsid w:val="00176D85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76D85"/>
    <w:pPr>
      <w:spacing w:after="0"/>
    </w:pPr>
  </w:style>
  <w:style w:type="character" w:styleId="SubtleEmphasis">
    <w:name w:val="Subtle Emphasis"/>
    <w:uiPriority w:val="19"/>
    <w:qFormat/>
    <w:rsid w:val="00176D85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176D85"/>
    <w:rPr>
      <w:b/>
      <w:bCs/>
      <w:color w:val="4472C4" w:themeColor="accent1"/>
    </w:rPr>
  </w:style>
  <w:style w:type="character" w:styleId="BookTitle">
    <w:name w:val="Book Title"/>
    <w:uiPriority w:val="33"/>
    <w:qFormat/>
    <w:rsid w:val="00176D8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D8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76D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https://cwgi.ca/18-hole-league-play/" TargetMode="External"/><Relationship Id="rId18" Type="http://schemas.openxmlformats.org/officeDocument/2006/relationships/hyperlink" Target="mailto:info@cwgi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cwgicanadianwomengolfers/" TargetMode="External"/><Relationship Id="rId7" Type="http://schemas.openxmlformats.org/officeDocument/2006/relationships/hyperlink" Target="https://cwgi.ca/faq/" TargetMode="External"/><Relationship Id="rId12" Type="http://schemas.openxmlformats.org/officeDocument/2006/relationships/hyperlink" Target="https://cwgi.ca/9-hole-league-play/" TargetMode="External"/><Relationship Id="rId17" Type="http://schemas.openxmlformats.org/officeDocument/2006/relationships/hyperlink" Target="mailto:info@cwgi.ca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cwgi.ca/learn/" TargetMode="External"/><Relationship Id="rId20" Type="http://schemas.openxmlformats.org/officeDocument/2006/relationships/hyperlink" Target="https://www.youtube.com/watch?v=-DoMT3ff1x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hyperlink" Target="https://cwgi.ca/18-hole-league-play/" TargetMode="External"/><Relationship Id="rId24" Type="http://schemas.openxmlformats.org/officeDocument/2006/relationships/hyperlink" Target="https://cwgi.ca/memberships-leagues/" TargetMode="External"/><Relationship Id="rId5" Type="http://schemas.openxmlformats.org/officeDocument/2006/relationships/image" Target="media/image5.png"/><Relationship Id="rId15" Type="http://schemas.openxmlformats.org/officeDocument/2006/relationships/hyperlink" Target="https://cwgi.ca/" TargetMode="External"/><Relationship Id="rId23" Type="http://schemas.openxmlformats.org/officeDocument/2006/relationships/hyperlink" Target="https://cwgi.ca/meet-our-co-ordinators/" TargetMode="External"/><Relationship Id="rId10" Type="http://schemas.openxmlformats.org/officeDocument/2006/relationships/hyperlink" Target="https://cwgi.ca/9-hole-league-play/" TargetMode="External"/><Relationship Id="rId19" Type="http://schemas.openxmlformats.org/officeDocument/2006/relationships/hyperlink" Target="https://www.facebook.com/CWGILeag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8.svg"/><Relationship Id="rId14" Type="http://schemas.openxmlformats.org/officeDocument/2006/relationships/hyperlink" Target="https://cwgi.ca/beginner-golfer-program/" TargetMode="External"/><Relationship Id="rId22" Type="http://schemas.openxmlformats.org/officeDocument/2006/relationships/hyperlink" Target="https://www.facebook.com/groups/735794845120881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Starke</dc:creator>
  <cp:keywords/>
  <dc:description/>
  <cp:lastModifiedBy>Heather Starke</cp:lastModifiedBy>
  <cp:revision>2</cp:revision>
  <cp:lastPrinted>2024-03-28T16:49:00Z</cp:lastPrinted>
  <dcterms:created xsi:type="dcterms:W3CDTF">2024-04-05T15:58:00Z</dcterms:created>
  <dcterms:modified xsi:type="dcterms:W3CDTF">2024-04-05T15:58:00Z</dcterms:modified>
</cp:coreProperties>
</file>